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5"/>
        <w:gridCol w:w="4833"/>
      </w:tblGrid>
      <w:tr w:rsidR="00657028" w:rsidRPr="008033A1" w:rsidTr="00657028">
        <w:tc>
          <w:tcPr>
            <w:tcW w:w="5353" w:type="dxa"/>
          </w:tcPr>
          <w:p w:rsidR="00657028" w:rsidRPr="00657028" w:rsidRDefault="00657028" w:rsidP="000C259A">
            <w:pPr>
              <w:pStyle w:val="a3"/>
              <w:ind w:right="54"/>
              <w:rPr>
                <w:b/>
              </w:rPr>
            </w:pPr>
            <w:r w:rsidRPr="00657028">
              <w:rPr>
                <w:b/>
              </w:rPr>
              <w:t>"УТВЕРЖДАЮ"</w:t>
            </w:r>
          </w:p>
        </w:tc>
        <w:tc>
          <w:tcPr>
            <w:tcW w:w="5103" w:type="dxa"/>
          </w:tcPr>
          <w:p w:rsidR="00657028" w:rsidRPr="00657028" w:rsidRDefault="00657028" w:rsidP="000C259A">
            <w:pPr>
              <w:pStyle w:val="a3"/>
              <w:ind w:right="54"/>
              <w:rPr>
                <w:b/>
                <w:lang w:val="en-US"/>
              </w:rPr>
            </w:pPr>
            <w:r w:rsidRPr="00657028">
              <w:rPr>
                <w:b/>
              </w:rPr>
              <w:t>"СОГЛАСОВАНО"</w:t>
            </w:r>
          </w:p>
        </w:tc>
      </w:tr>
      <w:tr w:rsidR="00657028" w:rsidRPr="00657028" w:rsidTr="00657028">
        <w:trPr>
          <w:trHeight w:val="2044"/>
        </w:trPr>
        <w:tc>
          <w:tcPr>
            <w:tcW w:w="5353" w:type="dxa"/>
          </w:tcPr>
          <w:p w:rsidR="00657028" w:rsidRDefault="00657028" w:rsidP="000C259A">
            <w:pPr>
              <w:pStyle w:val="a3"/>
              <w:ind w:right="54"/>
            </w:pPr>
            <w:r w:rsidRPr="00657028">
              <w:t>Председатель</w:t>
            </w:r>
            <w:r>
              <w:t xml:space="preserve"> </w:t>
            </w:r>
            <w:r w:rsidRPr="00657028">
              <w:t>Комиссии Общественной палаты Российской Федерации по демографии, защите семьи, детей и традиционных семейных ценностей</w:t>
            </w:r>
          </w:p>
          <w:p w:rsidR="00657028" w:rsidRDefault="00657028" w:rsidP="000C259A">
            <w:pPr>
              <w:pStyle w:val="a3"/>
              <w:ind w:right="54"/>
            </w:pPr>
          </w:p>
          <w:p w:rsidR="00657028" w:rsidRPr="00657028" w:rsidRDefault="00657028" w:rsidP="000C259A">
            <w:pPr>
              <w:pStyle w:val="a3"/>
              <w:ind w:right="54"/>
            </w:pPr>
          </w:p>
          <w:p w:rsidR="00657028" w:rsidRDefault="00657028" w:rsidP="000C259A">
            <w:pPr>
              <w:pStyle w:val="a3"/>
              <w:ind w:right="54"/>
            </w:pPr>
            <w:r>
              <w:t xml:space="preserve">  </w:t>
            </w:r>
            <w:r>
              <w:rPr>
                <w:u w:val="single"/>
              </w:rPr>
              <w:t xml:space="preserve">                             </w:t>
            </w:r>
            <w:r w:rsidRPr="00657028">
              <w:t>С.И. Рыбальченко</w:t>
            </w:r>
          </w:p>
          <w:p w:rsidR="00657028" w:rsidRPr="00657028" w:rsidRDefault="00657028" w:rsidP="000C259A">
            <w:pPr>
              <w:pStyle w:val="a3"/>
              <w:ind w:right="54"/>
              <w:rPr>
                <w:b/>
              </w:rPr>
            </w:pPr>
          </w:p>
          <w:p w:rsidR="00657028" w:rsidRPr="00657028" w:rsidRDefault="00657028" w:rsidP="000C259A">
            <w:pPr>
              <w:pStyle w:val="a3"/>
              <w:ind w:right="54"/>
              <w:rPr>
                <w:b/>
              </w:rPr>
            </w:pPr>
          </w:p>
        </w:tc>
        <w:tc>
          <w:tcPr>
            <w:tcW w:w="5103" w:type="dxa"/>
          </w:tcPr>
          <w:p w:rsidR="00657028" w:rsidRPr="00657028" w:rsidRDefault="00657028" w:rsidP="000C259A">
            <w:pPr>
              <w:pStyle w:val="a3"/>
              <w:ind w:right="54"/>
            </w:pPr>
            <w:r w:rsidRPr="00657028">
              <w:t xml:space="preserve">Генеральный директор </w:t>
            </w:r>
          </w:p>
          <w:p w:rsidR="00657028" w:rsidRDefault="00657028" w:rsidP="000C259A">
            <w:pPr>
              <w:pStyle w:val="a3"/>
              <w:ind w:right="54"/>
            </w:pPr>
            <w:r w:rsidRPr="00657028">
              <w:t>Межрегиональной благотворительной общественной организации "Социальная сеть добровольческих инициатив "</w:t>
            </w:r>
            <w:proofErr w:type="spellStart"/>
            <w:r w:rsidRPr="00657028">
              <w:t>СоСеДИ</w:t>
            </w:r>
            <w:proofErr w:type="spellEnd"/>
            <w:r w:rsidRPr="00657028">
              <w:t>"</w:t>
            </w:r>
            <w:r>
              <w:t xml:space="preserve"> </w:t>
            </w:r>
          </w:p>
          <w:p w:rsidR="00657028" w:rsidRDefault="00657028" w:rsidP="000C259A">
            <w:pPr>
              <w:pStyle w:val="a3"/>
              <w:ind w:right="54"/>
            </w:pPr>
            <w:r>
              <w:t xml:space="preserve">         </w:t>
            </w:r>
          </w:p>
          <w:p w:rsidR="00657028" w:rsidRPr="00657028" w:rsidRDefault="00657028" w:rsidP="000C259A">
            <w:pPr>
              <w:pStyle w:val="a3"/>
              <w:ind w:right="54"/>
            </w:pPr>
            <w:r>
              <w:rPr>
                <w:u w:val="single"/>
              </w:rPr>
              <w:t xml:space="preserve">                                             </w:t>
            </w:r>
            <w:r w:rsidRPr="00657028">
              <w:t xml:space="preserve">А.А. </w:t>
            </w:r>
            <w:proofErr w:type="spellStart"/>
            <w:r w:rsidRPr="00657028">
              <w:t>Гринь</w:t>
            </w:r>
            <w:proofErr w:type="spellEnd"/>
          </w:p>
        </w:tc>
      </w:tr>
    </w:tbl>
    <w:p w:rsidR="00657028" w:rsidRPr="008033A1" w:rsidRDefault="00657028" w:rsidP="000C259A">
      <w:pPr>
        <w:pStyle w:val="a3"/>
        <w:spacing w:after="0"/>
        <w:ind w:right="54"/>
        <w:rPr>
          <w:color w:val="FF0000"/>
          <w:sz w:val="23"/>
        </w:rPr>
      </w:pPr>
    </w:p>
    <w:p w:rsidR="00657028" w:rsidRDefault="00657028" w:rsidP="000C259A">
      <w:pPr>
        <w:pStyle w:val="a3"/>
        <w:spacing w:after="0"/>
        <w:ind w:right="54"/>
        <w:jc w:val="right"/>
        <w:rPr>
          <w:color w:val="0D0D0D"/>
        </w:rPr>
      </w:pPr>
    </w:p>
    <w:p w:rsidR="00657028" w:rsidRDefault="00657028" w:rsidP="000C259A">
      <w:pPr>
        <w:pStyle w:val="a3"/>
        <w:spacing w:after="0"/>
        <w:ind w:right="54"/>
        <w:jc w:val="right"/>
        <w:rPr>
          <w:color w:val="0D0D0D"/>
        </w:rPr>
      </w:pPr>
    </w:p>
    <w:p w:rsidR="00657028" w:rsidRDefault="00657028" w:rsidP="000C259A">
      <w:pPr>
        <w:pStyle w:val="a3"/>
        <w:spacing w:after="0"/>
        <w:ind w:right="54"/>
        <w:jc w:val="right"/>
        <w:rPr>
          <w:color w:val="0D0D0D"/>
        </w:rPr>
      </w:pPr>
    </w:p>
    <w:p w:rsidR="00657028" w:rsidRDefault="00657028" w:rsidP="000C259A">
      <w:pPr>
        <w:pStyle w:val="a3"/>
        <w:spacing w:after="0"/>
        <w:ind w:right="54"/>
        <w:jc w:val="right"/>
        <w:rPr>
          <w:color w:val="0D0D0D"/>
        </w:rPr>
      </w:pPr>
    </w:p>
    <w:p w:rsidR="00657028" w:rsidRDefault="000C259A" w:rsidP="000C259A">
      <w:pPr>
        <w:spacing w:after="0"/>
        <w:ind w:right="54"/>
        <w:jc w:val="center"/>
        <w:rPr>
          <w:sz w:val="35"/>
        </w:rPr>
      </w:pPr>
      <w:r>
        <w:rPr>
          <w:sz w:val="35"/>
        </w:rPr>
        <w:t>Положение</w:t>
      </w:r>
    </w:p>
    <w:p w:rsidR="00657028" w:rsidRDefault="00657028" w:rsidP="000C259A">
      <w:pPr>
        <w:pStyle w:val="a5"/>
        <w:spacing w:before="0" w:after="0"/>
        <w:ind w:left="0" w:right="54"/>
      </w:pPr>
      <w:r>
        <w:t>о Всероссийском конкурсе профессиональных нянь</w:t>
      </w:r>
    </w:p>
    <w:p w:rsidR="00657028" w:rsidRDefault="000C259A" w:rsidP="000C259A">
      <w:pPr>
        <w:pStyle w:val="a5"/>
        <w:spacing w:before="0" w:after="0"/>
        <w:ind w:left="0" w:right="54"/>
      </w:pPr>
      <w:r>
        <w:t xml:space="preserve">«Лучшие няни </w:t>
      </w:r>
      <w:r w:rsidR="00657028">
        <w:t>России»</w:t>
      </w:r>
    </w:p>
    <w:p w:rsidR="00657028" w:rsidRDefault="00657028" w:rsidP="000C259A">
      <w:pPr>
        <w:pStyle w:val="a5"/>
        <w:spacing w:before="0" w:after="0"/>
        <w:ind w:left="0" w:right="54"/>
      </w:pPr>
    </w:p>
    <w:p w:rsidR="00657028" w:rsidRDefault="00657028" w:rsidP="000C259A">
      <w:pPr>
        <w:pStyle w:val="a5"/>
        <w:spacing w:before="0" w:after="0"/>
        <w:ind w:left="0" w:right="54"/>
      </w:pPr>
    </w:p>
    <w:p w:rsidR="00657028" w:rsidRDefault="00657028" w:rsidP="000C259A">
      <w:pPr>
        <w:pStyle w:val="a5"/>
        <w:spacing w:before="0" w:after="0"/>
        <w:ind w:right="54"/>
      </w:pPr>
    </w:p>
    <w:p w:rsidR="00657028" w:rsidRDefault="00657028" w:rsidP="000C259A">
      <w:pPr>
        <w:pStyle w:val="a5"/>
        <w:spacing w:before="0" w:after="0"/>
        <w:ind w:right="54"/>
      </w:pPr>
    </w:p>
    <w:p w:rsidR="00657028" w:rsidRDefault="00657028" w:rsidP="000C259A">
      <w:pPr>
        <w:pStyle w:val="a5"/>
        <w:spacing w:before="0" w:after="0"/>
        <w:ind w:right="54"/>
      </w:pPr>
    </w:p>
    <w:p w:rsidR="00657028" w:rsidRDefault="00657028" w:rsidP="000C259A">
      <w:pPr>
        <w:pStyle w:val="a5"/>
        <w:spacing w:before="0" w:after="0"/>
        <w:ind w:right="54"/>
      </w:pPr>
    </w:p>
    <w:p w:rsidR="00657028" w:rsidRDefault="00657028" w:rsidP="000C259A">
      <w:pPr>
        <w:pStyle w:val="a5"/>
        <w:spacing w:before="0" w:after="0"/>
        <w:ind w:right="54"/>
      </w:pPr>
    </w:p>
    <w:p w:rsidR="00657028" w:rsidRDefault="00657028" w:rsidP="000C259A">
      <w:pPr>
        <w:pStyle w:val="a5"/>
        <w:spacing w:before="0" w:after="0"/>
        <w:ind w:right="54"/>
      </w:pPr>
    </w:p>
    <w:p w:rsidR="00657028" w:rsidRDefault="00657028" w:rsidP="000C259A">
      <w:pPr>
        <w:pStyle w:val="a5"/>
        <w:spacing w:before="0" w:after="0"/>
        <w:ind w:right="54"/>
      </w:pPr>
    </w:p>
    <w:p w:rsidR="000C259A" w:rsidRDefault="000C259A" w:rsidP="000C259A">
      <w:pPr>
        <w:pStyle w:val="a5"/>
        <w:spacing w:before="0" w:after="0"/>
        <w:ind w:right="54"/>
      </w:pPr>
    </w:p>
    <w:p w:rsidR="000C259A" w:rsidRDefault="000C259A" w:rsidP="000C259A">
      <w:pPr>
        <w:pStyle w:val="a5"/>
        <w:spacing w:before="0" w:after="0"/>
        <w:ind w:right="54"/>
      </w:pPr>
    </w:p>
    <w:p w:rsidR="000C259A" w:rsidRDefault="000C259A" w:rsidP="000C259A">
      <w:pPr>
        <w:pStyle w:val="a5"/>
        <w:spacing w:before="0" w:after="0"/>
        <w:ind w:right="54"/>
      </w:pPr>
    </w:p>
    <w:p w:rsidR="000C259A" w:rsidRDefault="000C259A" w:rsidP="000C259A">
      <w:pPr>
        <w:pStyle w:val="a5"/>
        <w:spacing w:before="0" w:after="0"/>
        <w:ind w:right="54"/>
      </w:pPr>
    </w:p>
    <w:p w:rsidR="000C259A" w:rsidRDefault="000C259A" w:rsidP="000C259A">
      <w:pPr>
        <w:pStyle w:val="a5"/>
        <w:spacing w:before="0" w:after="0"/>
        <w:ind w:right="54"/>
      </w:pPr>
    </w:p>
    <w:p w:rsidR="000C259A" w:rsidRDefault="000C259A" w:rsidP="000C259A">
      <w:pPr>
        <w:pStyle w:val="a5"/>
        <w:spacing w:before="0" w:after="0"/>
        <w:ind w:right="54"/>
      </w:pPr>
    </w:p>
    <w:p w:rsidR="000C259A" w:rsidRDefault="000C259A" w:rsidP="000C259A">
      <w:pPr>
        <w:pStyle w:val="a5"/>
        <w:spacing w:before="0" w:after="0"/>
        <w:ind w:right="54"/>
      </w:pPr>
    </w:p>
    <w:p w:rsidR="000C259A" w:rsidRDefault="000C259A" w:rsidP="000C259A">
      <w:pPr>
        <w:pStyle w:val="a5"/>
        <w:spacing w:before="0" w:after="0"/>
        <w:ind w:right="54"/>
      </w:pPr>
    </w:p>
    <w:p w:rsidR="00657028" w:rsidRDefault="00657028" w:rsidP="000C259A">
      <w:pPr>
        <w:pStyle w:val="a5"/>
        <w:spacing w:before="0" w:after="0"/>
        <w:ind w:right="54"/>
      </w:pPr>
    </w:p>
    <w:p w:rsidR="00657028" w:rsidRPr="008C2FFE" w:rsidRDefault="008C2FFE" w:rsidP="000C259A">
      <w:pPr>
        <w:pStyle w:val="a3"/>
        <w:spacing w:after="0"/>
        <w:ind w:right="54"/>
        <w:jc w:val="center"/>
        <w:rPr>
          <w:b/>
          <w:szCs w:val="28"/>
        </w:rPr>
      </w:pPr>
      <w:r>
        <w:rPr>
          <w:b/>
          <w:szCs w:val="28"/>
        </w:rPr>
        <w:t>Москва</w:t>
      </w:r>
    </w:p>
    <w:p w:rsidR="000C259A" w:rsidRDefault="008C2FFE" w:rsidP="000C259A">
      <w:pPr>
        <w:spacing w:after="0"/>
        <w:ind w:right="54"/>
        <w:jc w:val="center"/>
        <w:rPr>
          <w:b/>
          <w:sz w:val="25"/>
        </w:rPr>
      </w:pPr>
      <w:r>
        <w:rPr>
          <w:b/>
          <w:sz w:val="25"/>
        </w:rPr>
        <w:t>2020</w:t>
      </w:r>
      <w:r w:rsidR="000C259A">
        <w:rPr>
          <w:b/>
          <w:sz w:val="25"/>
        </w:rPr>
        <w:t>г.</w:t>
      </w:r>
    </w:p>
    <w:p w:rsidR="00657028" w:rsidRPr="000C259A" w:rsidRDefault="000C259A" w:rsidP="000C259A">
      <w:pPr>
        <w:spacing w:after="0"/>
        <w:ind w:right="54"/>
        <w:rPr>
          <w:b/>
          <w:sz w:val="28"/>
        </w:rPr>
      </w:pPr>
      <w:r>
        <w:rPr>
          <w:b/>
          <w:sz w:val="28"/>
        </w:rPr>
        <w:lastRenderedPageBreak/>
        <w:t xml:space="preserve">1. </w:t>
      </w:r>
      <w:r w:rsidR="00657028" w:rsidRPr="00590519">
        <w:rPr>
          <w:b/>
          <w:sz w:val="28"/>
        </w:rPr>
        <w:t>Общие положения</w:t>
      </w:r>
    </w:p>
    <w:p w:rsidR="00657028" w:rsidRDefault="00657028" w:rsidP="000C259A">
      <w:pPr>
        <w:pStyle w:val="a7"/>
        <w:numPr>
          <w:ilvl w:val="1"/>
          <w:numId w:val="16"/>
        </w:numPr>
        <w:shd w:val="clear" w:color="auto" w:fill="FFFFFF" w:themeFill="background1"/>
        <w:spacing w:after="0"/>
        <w:ind w:right="-41"/>
        <w:jc w:val="both"/>
        <w:rPr>
          <w:sz w:val="28"/>
        </w:rPr>
      </w:pPr>
      <w:r w:rsidRPr="00657028">
        <w:rPr>
          <w:sz w:val="28"/>
        </w:rPr>
        <w:t>Настоящее Положение регламентирует статус и порядок проведения</w:t>
      </w:r>
      <w:r>
        <w:rPr>
          <w:sz w:val="28"/>
        </w:rPr>
        <w:t xml:space="preserve"> Всероссийского конкурса «Лучшие няни России».</w:t>
      </w:r>
    </w:p>
    <w:p w:rsidR="00657028" w:rsidRPr="00B3137C" w:rsidRDefault="00657028" w:rsidP="000C259A">
      <w:pPr>
        <w:pStyle w:val="a7"/>
        <w:numPr>
          <w:ilvl w:val="1"/>
          <w:numId w:val="16"/>
        </w:numPr>
        <w:spacing w:after="0"/>
        <w:ind w:left="0" w:right="-41" w:firstLine="0"/>
        <w:jc w:val="both"/>
        <w:rPr>
          <w:sz w:val="28"/>
        </w:rPr>
      </w:pPr>
      <w:r w:rsidRPr="00B3137C">
        <w:rPr>
          <w:sz w:val="28"/>
        </w:rPr>
        <w:t>Всероссийский конкурс «Лучшие</w:t>
      </w:r>
      <w:r w:rsidR="00B3137C" w:rsidRPr="00B3137C">
        <w:rPr>
          <w:sz w:val="28"/>
        </w:rPr>
        <w:t xml:space="preserve"> няни России» (далее - Конкурс) </w:t>
      </w:r>
      <w:r w:rsidRPr="00B3137C">
        <w:rPr>
          <w:sz w:val="28"/>
        </w:rPr>
        <w:t>проводится в целях повышения престижа профессии нянь  и работников по присмотру и уходу за детьми (далее – нянь), профессионального мастерства, качества услуг по присмотру и уходу за детьми, выявления, поддержки и распространения успешного опыта.</w:t>
      </w:r>
    </w:p>
    <w:p w:rsidR="000C259A" w:rsidRDefault="00657028" w:rsidP="000C259A">
      <w:pPr>
        <w:pStyle w:val="a7"/>
        <w:numPr>
          <w:ilvl w:val="1"/>
          <w:numId w:val="16"/>
        </w:numPr>
        <w:spacing w:after="0"/>
        <w:ind w:left="0" w:right="-41" w:firstLine="0"/>
        <w:jc w:val="both"/>
        <w:rPr>
          <w:sz w:val="28"/>
        </w:rPr>
      </w:pPr>
      <w:r w:rsidRPr="00B3137C">
        <w:rPr>
          <w:sz w:val="28"/>
        </w:rPr>
        <w:t xml:space="preserve">Организатором </w:t>
      </w:r>
      <w:r w:rsidR="00CB20EE">
        <w:rPr>
          <w:sz w:val="28"/>
        </w:rPr>
        <w:t>Конкурса выступает Комиссия по</w:t>
      </w:r>
      <w:r w:rsidRPr="00B3137C">
        <w:rPr>
          <w:sz w:val="28"/>
        </w:rPr>
        <w:t xml:space="preserve"> демографии, защите семьи, детей и традиционных семейных ценностей совместно с Межрегиональной благотворительной общественной организацией «Социальная сеть добровольческих инициатив «</w:t>
      </w:r>
      <w:proofErr w:type="spellStart"/>
      <w:r w:rsidRPr="00B3137C">
        <w:rPr>
          <w:sz w:val="28"/>
        </w:rPr>
        <w:t>СоСеДИ</w:t>
      </w:r>
      <w:proofErr w:type="spellEnd"/>
      <w:r w:rsidRPr="00B3137C">
        <w:rPr>
          <w:sz w:val="28"/>
        </w:rPr>
        <w:t>» (далее - МБОО «</w:t>
      </w:r>
      <w:proofErr w:type="spellStart"/>
      <w:r w:rsidRPr="00B3137C">
        <w:rPr>
          <w:sz w:val="28"/>
        </w:rPr>
        <w:t>СоСеДИ</w:t>
      </w:r>
      <w:proofErr w:type="spellEnd"/>
      <w:r w:rsidRPr="00B3137C">
        <w:rPr>
          <w:sz w:val="28"/>
        </w:rPr>
        <w:t>"»). Конкурс проводится при поддержке Фонда президентских грантов, Министерства просвещения РФ, Минтруда России, АСИ, Фонда поддержки детей, находящихся в трудной жизненной ситуации, Общероссийского народного фронта, региональных общественных палат.</w:t>
      </w:r>
    </w:p>
    <w:p w:rsidR="000C259A" w:rsidRDefault="00657028" w:rsidP="000C259A">
      <w:pPr>
        <w:pStyle w:val="a7"/>
        <w:numPr>
          <w:ilvl w:val="1"/>
          <w:numId w:val="16"/>
        </w:numPr>
        <w:spacing w:after="0"/>
        <w:ind w:left="0" w:right="-41" w:firstLine="0"/>
        <w:jc w:val="both"/>
        <w:rPr>
          <w:sz w:val="28"/>
        </w:rPr>
      </w:pPr>
      <w:r w:rsidRPr="000C259A">
        <w:rPr>
          <w:sz w:val="28"/>
        </w:rPr>
        <w:t>Настоящее Положение определяет требования к участникам и конкурсным заявкам Конкурса, порядок их представления на Конкурс, сроки проведения Конкурса, действует до завершения конкурсных мероприятий, предусмотренных Организационным комитетом Всероссийского конкурса «Лучшие няни России» (далее - Организационный комитет).</w:t>
      </w:r>
    </w:p>
    <w:p w:rsidR="000C259A" w:rsidRDefault="00657028" w:rsidP="000C259A">
      <w:pPr>
        <w:pStyle w:val="a7"/>
        <w:numPr>
          <w:ilvl w:val="1"/>
          <w:numId w:val="16"/>
        </w:numPr>
        <w:spacing w:after="0"/>
        <w:ind w:left="0" w:right="-41" w:firstLine="0"/>
        <w:jc w:val="both"/>
        <w:rPr>
          <w:sz w:val="28"/>
        </w:rPr>
      </w:pPr>
      <w:r w:rsidRPr="000C259A">
        <w:rPr>
          <w:sz w:val="28"/>
        </w:rPr>
        <w:t>Дополнительная инфор</w:t>
      </w:r>
      <w:r w:rsidR="00026EE8" w:rsidRPr="000C259A">
        <w:rPr>
          <w:sz w:val="28"/>
        </w:rPr>
        <w:t xml:space="preserve">мация, комментарии к конкурсным </w:t>
      </w:r>
      <w:r w:rsidRPr="000C259A">
        <w:rPr>
          <w:sz w:val="28"/>
        </w:rPr>
        <w:t xml:space="preserve">номинациям, </w:t>
      </w:r>
      <w:r w:rsidRPr="000C259A">
        <w:rPr>
          <w:color w:val="000000" w:themeColor="text1"/>
          <w:sz w:val="28"/>
        </w:rPr>
        <w:t xml:space="preserve">порядок оформления публикуется на сайте </w:t>
      </w:r>
      <w:hyperlink r:id="rId8" w:history="1">
        <w:r w:rsidRPr="000C259A">
          <w:rPr>
            <w:rStyle w:val="a8"/>
            <w:color w:val="000000" w:themeColor="text1"/>
            <w:sz w:val="28"/>
          </w:rPr>
          <w:t>http://sosedi.org.ru/</w:t>
        </w:r>
      </w:hyperlink>
    </w:p>
    <w:p w:rsidR="000C259A" w:rsidRPr="000C259A" w:rsidRDefault="00657028" w:rsidP="000C259A">
      <w:pPr>
        <w:pStyle w:val="a7"/>
        <w:numPr>
          <w:ilvl w:val="1"/>
          <w:numId w:val="16"/>
        </w:numPr>
        <w:spacing w:after="0"/>
        <w:ind w:left="0" w:right="-41" w:firstLine="0"/>
        <w:jc w:val="both"/>
        <w:rPr>
          <w:sz w:val="28"/>
        </w:rPr>
      </w:pPr>
      <w:r w:rsidRPr="000C259A">
        <w:rPr>
          <w:color w:val="000000" w:themeColor="text1"/>
          <w:sz w:val="28"/>
        </w:rPr>
        <w:t xml:space="preserve">Итоги </w:t>
      </w:r>
      <w:r w:rsidRPr="000C259A">
        <w:rPr>
          <w:sz w:val="28"/>
        </w:rPr>
        <w:t xml:space="preserve">Конкурса будут подведены </w:t>
      </w:r>
      <w:r w:rsidR="000C259A" w:rsidRPr="000C259A">
        <w:rPr>
          <w:sz w:val="28"/>
        </w:rPr>
        <w:t>не позднее 31 октября 2021 года</w:t>
      </w:r>
    </w:p>
    <w:p w:rsidR="000C259A" w:rsidRDefault="000C259A" w:rsidP="000C259A">
      <w:pPr>
        <w:tabs>
          <w:tab w:val="left" w:pos="142"/>
          <w:tab w:val="left" w:pos="2370"/>
        </w:tabs>
        <w:spacing w:after="0"/>
        <w:ind w:right="54"/>
        <w:jc w:val="both"/>
        <w:rPr>
          <w:b/>
          <w:sz w:val="28"/>
        </w:rPr>
      </w:pPr>
    </w:p>
    <w:p w:rsidR="000C259A" w:rsidRDefault="00657028" w:rsidP="000C259A">
      <w:pPr>
        <w:tabs>
          <w:tab w:val="left" w:pos="142"/>
          <w:tab w:val="left" w:pos="2370"/>
        </w:tabs>
        <w:spacing w:after="0"/>
        <w:ind w:right="54"/>
        <w:jc w:val="both"/>
        <w:rPr>
          <w:b/>
          <w:sz w:val="28"/>
        </w:rPr>
      </w:pPr>
      <w:r w:rsidRPr="000C259A">
        <w:rPr>
          <w:b/>
          <w:sz w:val="28"/>
        </w:rPr>
        <w:t>2. Порядок организации и проведения Конкурса</w:t>
      </w:r>
    </w:p>
    <w:p w:rsidR="000C259A" w:rsidRDefault="000C259A" w:rsidP="000C259A">
      <w:pPr>
        <w:tabs>
          <w:tab w:val="left" w:pos="142"/>
          <w:tab w:val="left" w:pos="2370"/>
        </w:tabs>
        <w:spacing w:after="0"/>
        <w:ind w:right="54"/>
        <w:jc w:val="both"/>
        <w:rPr>
          <w:b/>
          <w:sz w:val="28"/>
        </w:rPr>
      </w:pPr>
      <w:r>
        <w:rPr>
          <w:sz w:val="28"/>
        </w:rPr>
        <w:t xml:space="preserve">2.1. </w:t>
      </w:r>
      <w:r w:rsidR="00657028" w:rsidRPr="000C259A">
        <w:rPr>
          <w:sz w:val="28"/>
        </w:rPr>
        <w:t>В Конкурсе имеют право принимать участие профессиональные няни, представившие конкурсную заявку в соответствии с настоящим Положением.</w:t>
      </w:r>
    </w:p>
    <w:p w:rsidR="00657028" w:rsidRPr="000C259A" w:rsidRDefault="000C259A" w:rsidP="000C259A">
      <w:pPr>
        <w:tabs>
          <w:tab w:val="left" w:pos="142"/>
          <w:tab w:val="left" w:pos="2370"/>
        </w:tabs>
        <w:spacing w:after="0"/>
        <w:ind w:right="54"/>
        <w:jc w:val="both"/>
        <w:rPr>
          <w:b/>
          <w:sz w:val="28"/>
        </w:rPr>
      </w:pPr>
      <w:r w:rsidRPr="000C259A">
        <w:rPr>
          <w:sz w:val="28"/>
        </w:rPr>
        <w:t>2.2.</w:t>
      </w:r>
      <w:r>
        <w:rPr>
          <w:b/>
          <w:sz w:val="28"/>
        </w:rPr>
        <w:t xml:space="preserve"> </w:t>
      </w:r>
      <w:r w:rsidR="00657028" w:rsidRPr="000C259A">
        <w:rPr>
          <w:sz w:val="28"/>
        </w:rPr>
        <w:t>Конкурс проводится в два этапа:</w:t>
      </w:r>
    </w:p>
    <w:p w:rsidR="00657028" w:rsidRDefault="00657028" w:rsidP="000C259A">
      <w:pPr>
        <w:spacing w:after="0"/>
        <w:ind w:left="116" w:right="54" w:firstLine="709"/>
        <w:jc w:val="both"/>
        <w:rPr>
          <w:sz w:val="28"/>
        </w:rPr>
      </w:pPr>
      <w:bookmarkStart w:id="0" w:name="_GoBack"/>
      <w:bookmarkEnd w:id="0"/>
      <w:r w:rsidRPr="00243B10">
        <w:rPr>
          <w:b/>
          <w:sz w:val="28"/>
        </w:rPr>
        <w:t>Первый</w:t>
      </w:r>
      <w:r>
        <w:rPr>
          <w:sz w:val="28"/>
        </w:rPr>
        <w:t xml:space="preserve"> этап - региональный </w:t>
      </w:r>
      <w:r>
        <w:rPr>
          <w:b/>
          <w:sz w:val="28"/>
        </w:rPr>
        <w:t xml:space="preserve">(с 01 октября  2020 года по 31 мая 2021 года) </w:t>
      </w:r>
      <w:r>
        <w:rPr>
          <w:sz w:val="28"/>
        </w:rPr>
        <w:t xml:space="preserve">проводится Организационным комитетом субъекта Российской Федерации, состав и порядок работы которого определяется в каждом субъекте Российской Федерации самостоятельно. </w:t>
      </w:r>
    </w:p>
    <w:p w:rsidR="00657028" w:rsidRDefault="00657028" w:rsidP="000C259A">
      <w:pPr>
        <w:spacing w:after="0"/>
        <w:ind w:left="116" w:right="54" w:firstLine="709"/>
        <w:jc w:val="both"/>
        <w:rPr>
          <w:color w:val="FF0000"/>
          <w:sz w:val="28"/>
        </w:rPr>
      </w:pPr>
      <w:r>
        <w:rPr>
          <w:b/>
          <w:sz w:val="28"/>
        </w:rPr>
        <w:t xml:space="preserve">Организационный комитет субъекта должен организовать награждение победителей регионального этапа Конкурса по номинациям в торжественной обстановке в срок до 31 мая 2021 года и </w:t>
      </w:r>
      <w:r w:rsidR="000C259A">
        <w:rPr>
          <w:sz w:val="28"/>
        </w:rPr>
        <w:t>направить информацию</w:t>
      </w:r>
      <w:r>
        <w:rPr>
          <w:sz w:val="28"/>
        </w:rPr>
        <w:t xml:space="preserve"> о</w:t>
      </w:r>
      <w:r w:rsidR="000C259A">
        <w:rPr>
          <w:sz w:val="28"/>
        </w:rPr>
        <w:t xml:space="preserve"> церемонии вручения для освещения на</w:t>
      </w:r>
      <w:r>
        <w:rPr>
          <w:sz w:val="28"/>
        </w:rPr>
        <w:t xml:space="preserve"> </w:t>
      </w:r>
      <w:r w:rsidR="000C259A">
        <w:rPr>
          <w:sz w:val="28"/>
        </w:rPr>
        <w:t xml:space="preserve">сайте </w:t>
      </w:r>
      <w:r w:rsidRPr="008033A1">
        <w:rPr>
          <w:sz w:val="28"/>
        </w:rPr>
        <w:t>МБОО "</w:t>
      </w:r>
      <w:proofErr w:type="spellStart"/>
      <w:r w:rsidRPr="008033A1">
        <w:rPr>
          <w:sz w:val="28"/>
        </w:rPr>
        <w:t>СоСеДИ</w:t>
      </w:r>
      <w:proofErr w:type="spellEnd"/>
      <w:r w:rsidRPr="008033A1">
        <w:rPr>
          <w:sz w:val="28"/>
        </w:rPr>
        <w:t xml:space="preserve">"  </w:t>
      </w:r>
      <w:hyperlink r:id="rId9" w:history="1">
        <w:r>
          <w:rPr>
            <w:rStyle w:val="a8"/>
            <w:sz w:val="28"/>
          </w:rPr>
          <w:t>http://sosedi.org.ru/</w:t>
        </w:r>
      </w:hyperlink>
      <w:r>
        <w:rPr>
          <w:color w:val="FF0000"/>
          <w:sz w:val="28"/>
        </w:rPr>
        <w:t xml:space="preserve"> </w:t>
      </w:r>
      <w:r w:rsidR="000C259A">
        <w:rPr>
          <w:sz w:val="28"/>
        </w:rPr>
        <w:t>по адресу</w:t>
      </w:r>
      <w:r w:rsidRPr="008033A1">
        <w:rPr>
          <w:sz w:val="28"/>
        </w:rPr>
        <w:t xml:space="preserve"> электронной  почты</w:t>
      </w:r>
      <w:bookmarkStart w:id="1" w:name="_dx_frag_StartFragment"/>
      <w:bookmarkEnd w:id="1"/>
      <w:r w:rsidRPr="008033A1">
        <w:rPr>
          <w:sz w:val="28"/>
          <w:shd w:val="clear" w:color="auto" w:fill="FFFFFF"/>
        </w:rPr>
        <w:t xml:space="preserve"> -</w:t>
      </w:r>
      <w:r w:rsidR="00243B10">
        <w:rPr>
          <w:sz w:val="28"/>
          <w:shd w:val="clear" w:color="auto" w:fill="FFFFFF"/>
        </w:rPr>
        <w:t xml:space="preserve"> </w:t>
      </w:r>
      <w:r w:rsidRPr="008033A1">
        <w:rPr>
          <w:sz w:val="28"/>
          <w:shd w:val="clear" w:color="auto" w:fill="FFFFFF"/>
        </w:rPr>
        <w:t>info@sosedi.org.ru</w:t>
      </w:r>
      <w:r w:rsidRPr="008033A1">
        <w:rPr>
          <w:sz w:val="28"/>
        </w:rPr>
        <w:t xml:space="preserve">  </w:t>
      </w:r>
    </w:p>
    <w:p w:rsidR="008C2FFE" w:rsidRDefault="00657028" w:rsidP="000C259A">
      <w:pPr>
        <w:pStyle w:val="a3"/>
        <w:spacing w:after="0"/>
        <w:ind w:right="54" w:firstLine="708"/>
        <w:jc w:val="both"/>
      </w:pPr>
      <w:r w:rsidRPr="00243B10">
        <w:rPr>
          <w:b/>
        </w:rPr>
        <w:t>Второй</w:t>
      </w:r>
      <w:r>
        <w:t xml:space="preserve"> этап - федеральный </w:t>
      </w:r>
      <w:r>
        <w:rPr>
          <w:b/>
        </w:rPr>
        <w:t>(01 июня 202</w:t>
      </w:r>
      <w:r w:rsidR="008C2FFE">
        <w:rPr>
          <w:b/>
        </w:rPr>
        <w:t>1 года по 31 октября 2021 года).</w:t>
      </w:r>
      <w:r>
        <w:rPr>
          <w:b/>
        </w:rPr>
        <w:t xml:space="preserve"> </w:t>
      </w:r>
      <w:r w:rsidR="008C2FFE" w:rsidRPr="008C2FFE">
        <w:t xml:space="preserve">На </w:t>
      </w:r>
      <w:r w:rsidR="008C2FFE" w:rsidRPr="008C2FFE">
        <w:rPr>
          <w:b/>
        </w:rPr>
        <w:t>втором этапе</w:t>
      </w:r>
      <w:r w:rsidR="008C2FFE" w:rsidRPr="008C2FFE">
        <w:t xml:space="preserve"> проводится оценка присланных на конкурс заявок от регионов.</w:t>
      </w:r>
      <w:r w:rsidR="008C2FFE" w:rsidRPr="008C2FFE">
        <w:rPr>
          <w:b/>
        </w:rPr>
        <w:t xml:space="preserve"> </w:t>
      </w:r>
      <w:r w:rsidR="008C2FFE" w:rsidRPr="008C2FFE">
        <w:t xml:space="preserve">Конкурсанты, набравшие наибольшее количество баллов в своей номинации, приглашаются на очный этап конкурса в г. Москву  в октябре 2021 года. </w:t>
      </w:r>
    </w:p>
    <w:p w:rsidR="00657028" w:rsidRDefault="008C2FFE" w:rsidP="000C259A">
      <w:pPr>
        <w:pStyle w:val="a3"/>
        <w:spacing w:after="0"/>
        <w:ind w:right="54" w:firstLine="708"/>
        <w:jc w:val="both"/>
      </w:pPr>
      <w:r w:rsidRPr="008C2FFE">
        <w:t>На очном этапе финалисты показывают практические навыки работы по решению различных профессиональных ситуаций</w:t>
      </w:r>
      <w:r>
        <w:t xml:space="preserve"> и выполняют творческое </w:t>
      </w:r>
      <w:r>
        <w:lastRenderedPageBreak/>
        <w:t xml:space="preserve">задание, по итогам </w:t>
      </w:r>
      <w:r w:rsidR="00657028">
        <w:t>определяются победители Конкурса, организуется торжественная церемония награждения на федеральном уровне.</w:t>
      </w:r>
    </w:p>
    <w:p w:rsidR="00657028" w:rsidRPr="000C259A" w:rsidRDefault="000C259A" w:rsidP="000C259A">
      <w:pPr>
        <w:tabs>
          <w:tab w:val="left" w:pos="1320"/>
        </w:tabs>
        <w:spacing w:after="0"/>
        <w:ind w:right="54"/>
        <w:jc w:val="both"/>
        <w:rPr>
          <w:sz w:val="28"/>
        </w:rPr>
      </w:pPr>
      <w:r>
        <w:rPr>
          <w:sz w:val="28"/>
        </w:rPr>
        <w:t>2.3. «Лучшая няня» определяется</w:t>
      </w:r>
      <w:r w:rsidR="00657028" w:rsidRPr="000C259A">
        <w:rPr>
          <w:sz w:val="28"/>
        </w:rPr>
        <w:t xml:space="preserve"> по следующим номинациям:</w:t>
      </w:r>
    </w:p>
    <w:p w:rsidR="00B3137C" w:rsidRDefault="00657028" w:rsidP="000C259A">
      <w:pPr>
        <w:pStyle w:val="a7"/>
        <w:numPr>
          <w:ilvl w:val="0"/>
          <w:numId w:val="19"/>
        </w:numPr>
        <w:tabs>
          <w:tab w:val="left" w:pos="851"/>
        </w:tabs>
        <w:spacing w:after="0"/>
        <w:ind w:left="851" w:right="54"/>
        <w:jc w:val="both"/>
        <w:rPr>
          <w:sz w:val="28"/>
        </w:rPr>
      </w:pPr>
      <w:r>
        <w:rPr>
          <w:sz w:val="28"/>
        </w:rPr>
        <w:t>«Лучшая няня в образовательной организ</w:t>
      </w:r>
      <w:r w:rsidR="000C259A">
        <w:rPr>
          <w:sz w:val="28"/>
        </w:rPr>
        <w:t xml:space="preserve">ации» – номинация направлена на выявление </w:t>
      </w:r>
      <w:r>
        <w:rPr>
          <w:sz w:val="28"/>
        </w:rPr>
        <w:t xml:space="preserve">успешно работающих нянь  (помощников воспитателей) в государственных и </w:t>
      </w:r>
      <w:r w:rsidRPr="008033A1">
        <w:rPr>
          <w:sz w:val="28"/>
        </w:rPr>
        <w:t>муниципальных организаци</w:t>
      </w:r>
      <w:r>
        <w:rPr>
          <w:sz w:val="28"/>
        </w:rPr>
        <w:t>ях дошкольного образования</w:t>
      </w:r>
      <w:r w:rsidRPr="008033A1">
        <w:rPr>
          <w:sz w:val="28"/>
        </w:rPr>
        <w:t>.</w:t>
      </w:r>
    </w:p>
    <w:p w:rsidR="00B3137C" w:rsidRDefault="00657028" w:rsidP="000C259A">
      <w:pPr>
        <w:pStyle w:val="a7"/>
        <w:numPr>
          <w:ilvl w:val="0"/>
          <w:numId w:val="19"/>
        </w:numPr>
        <w:tabs>
          <w:tab w:val="left" w:pos="851"/>
        </w:tabs>
        <w:spacing w:after="0"/>
        <w:ind w:left="851" w:right="54"/>
        <w:jc w:val="both"/>
        <w:rPr>
          <w:sz w:val="28"/>
        </w:rPr>
      </w:pPr>
      <w:r w:rsidRPr="00B3137C">
        <w:rPr>
          <w:sz w:val="28"/>
        </w:rPr>
        <w:t>«Лучшая няня частной организации дошкольного образования</w:t>
      </w:r>
      <w:r w:rsidR="000C259A">
        <w:rPr>
          <w:sz w:val="28"/>
        </w:rPr>
        <w:t xml:space="preserve"> " - номинация направлена на выявление</w:t>
      </w:r>
      <w:r w:rsidRPr="00B3137C">
        <w:rPr>
          <w:sz w:val="28"/>
        </w:rPr>
        <w:t xml:space="preserve"> успешно работающих нянь  (помощников воспитателей) частных дошкольных образовательных организаций.</w:t>
      </w:r>
    </w:p>
    <w:p w:rsidR="00B3137C" w:rsidRDefault="00657028" w:rsidP="000C259A">
      <w:pPr>
        <w:pStyle w:val="a7"/>
        <w:numPr>
          <w:ilvl w:val="0"/>
          <w:numId w:val="19"/>
        </w:numPr>
        <w:tabs>
          <w:tab w:val="left" w:pos="851"/>
        </w:tabs>
        <w:spacing w:after="0"/>
        <w:ind w:left="851" w:right="54"/>
        <w:jc w:val="both"/>
        <w:rPr>
          <w:sz w:val="28"/>
        </w:rPr>
      </w:pPr>
      <w:r w:rsidRPr="00B3137C">
        <w:rPr>
          <w:sz w:val="28"/>
        </w:rPr>
        <w:t>Лучшая няня организации социального обслуживания населения -  номинация нап</w:t>
      </w:r>
      <w:r w:rsidR="000C259A">
        <w:rPr>
          <w:sz w:val="28"/>
        </w:rPr>
        <w:t>равлена на выявление</w:t>
      </w:r>
      <w:r w:rsidRPr="00B3137C">
        <w:rPr>
          <w:sz w:val="28"/>
        </w:rPr>
        <w:t xml:space="preserve"> успешно работающих нянь организаций социального обслуживания населения.</w:t>
      </w:r>
    </w:p>
    <w:p w:rsidR="00B3137C" w:rsidRDefault="00657028" w:rsidP="000C259A">
      <w:pPr>
        <w:pStyle w:val="a7"/>
        <w:numPr>
          <w:ilvl w:val="0"/>
          <w:numId w:val="19"/>
        </w:numPr>
        <w:tabs>
          <w:tab w:val="left" w:pos="851"/>
        </w:tabs>
        <w:spacing w:after="0"/>
        <w:ind w:left="851" w:right="54"/>
        <w:jc w:val="both"/>
        <w:rPr>
          <w:sz w:val="28"/>
        </w:rPr>
      </w:pPr>
      <w:r w:rsidRPr="00B3137C">
        <w:rPr>
          <w:sz w:val="28"/>
        </w:rPr>
        <w:t>Лучшая няня организации здравоохранения - номинация направлена на выявление успешно работающих нянь медицински</w:t>
      </w:r>
      <w:r w:rsidR="00B3137C">
        <w:rPr>
          <w:sz w:val="28"/>
        </w:rPr>
        <w:t>х</w:t>
      </w:r>
      <w:r w:rsidRPr="00B3137C">
        <w:rPr>
          <w:sz w:val="28"/>
        </w:rPr>
        <w:t xml:space="preserve"> </w:t>
      </w:r>
      <w:r w:rsidR="00B3137C">
        <w:rPr>
          <w:sz w:val="28"/>
        </w:rPr>
        <w:t xml:space="preserve">организаций здравоохранения. </w:t>
      </w:r>
    </w:p>
    <w:p w:rsidR="00B3137C" w:rsidRDefault="000C259A" w:rsidP="000C259A">
      <w:pPr>
        <w:pStyle w:val="a7"/>
        <w:numPr>
          <w:ilvl w:val="0"/>
          <w:numId w:val="19"/>
        </w:numPr>
        <w:tabs>
          <w:tab w:val="left" w:pos="851"/>
        </w:tabs>
        <w:spacing w:after="0"/>
        <w:ind w:left="851" w:right="54"/>
        <w:jc w:val="both"/>
        <w:rPr>
          <w:sz w:val="28"/>
        </w:rPr>
      </w:pPr>
      <w:r>
        <w:rPr>
          <w:sz w:val="28"/>
        </w:rPr>
        <w:t>«Лучшая няня семейных яслей»</w:t>
      </w:r>
      <w:r w:rsidR="00657028" w:rsidRPr="00B3137C">
        <w:rPr>
          <w:sz w:val="28"/>
        </w:rPr>
        <w:t xml:space="preserve"> – номинация направлена на выявление лучших нянь, организовавших </w:t>
      </w:r>
      <w:proofErr w:type="gramStart"/>
      <w:r w:rsidR="00657028" w:rsidRPr="00B3137C">
        <w:rPr>
          <w:sz w:val="28"/>
        </w:rPr>
        <w:t>мини-ясельные</w:t>
      </w:r>
      <w:proofErr w:type="gramEnd"/>
      <w:r w:rsidR="00657028" w:rsidRPr="00B3137C">
        <w:rPr>
          <w:sz w:val="28"/>
        </w:rPr>
        <w:t xml:space="preserve"> группы у себя на дому.</w:t>
      </w:r>
    </w:p>
    <w:p w:rsidR="00B3137C" w:rsidRDefault="00657028" w:rsidP="000C259A">
      <w:pPr>
        <w:pStyle w:val="a7"/>
        <w:numPr>
          <w:ilvl w:val="0"/>
          <w:numId w:val="19"/>
        </w:numPr>
        <w:tabs>
          <w:tab w:val="left" w:pos="851"/>
        </w:tabs>
        <w:spacing w:after="0"/>
        <w:ind w:left="851" w:right="54"/>
        <w:jc w:val="both"/>
        <w:rPr>
          <w:sz w:val="28"/>
        </w:rPr>
      </w:pPr>
      <w:r w:rsidRPr="00B3137C">
        <w:rPr>
          <w:sz w:val="28"/>
        </w:rPr>
        <w:t>«Лучшая няня – помощник семьи» - номинация направлена на выявление лучших нянь</w:t>
      </w:r>
      <w:r w:rsidR="00B3137C">
        <w:rPr>
          <w:sz w:val="28"/>
        </w:rPr>
        <w:t>, работающих в семье.</w:t>
      </w:r>
    </w:p>
    <w:p w:rsidR="00657028" w:rsidRPr="00B3137C" w:rsidRDefault="00657028" w:rsidP="000C259A">
      <w:pPr>
        <w:pStyle w:val="a7"/>
        <w:numPr>
          <w:ilvl w:val="0"/>
          <w:numId w:val="19"/>
        </w:numPr>
        <w:tabs>
          <w:tab w:val="left" w:pos="851"/>
        </w:tabs>
        <w:spacing w:after="0"/>
        <w:ind w:left="851" w:right="54"/>
        <w:jc w:val="both"/>
        <w:rPr>
          <w:sz w:val="28"/>
        </w:rPr>
      </w:pPr>
      <w:r w:rsidRPr="00B3137C">
        <w:rPr>
          <w:sz w:val="28"/>
        </w:rPr>
        <w:t>«Лучший</w:t>
      </w:r>
      <w:r w:rsidRPr="00B3137C">
        <w:rPr>
          <w:sz w:val="28"/>
        </w:rPr>
        <w:tab/>
        <w:t>няня «особого ребенка» – номинация направлена на выявление лучших нянь, осуществляющих присмотр и уход за детьми  с ограниченными возможностями здоровья.</w:t>
      </w:r>
    </w:p>
    <w:p w:rsidR="00657028" w:rsidRDefault="00657028" w:rsidP="000C259A">
      <w:pPr>
        <w:pStyle w:val="a7"/>
        <w:tabs>
          <w:tab w:val="left" w:pos="1320"/>
        </w:tabs>
        <w:spacing w:after="0"/>
        <w:ind w:left="0" w:right="54" w:firstLine="0"/>
        <w:jc w:val="both"/>
        <w:rPr>
          <w:sz w:val="28"/>
        </w:rPr>
      </w:pPr>
      <w:r>
        <w:rPr>
          <w:sz w:val="28"/>
        </w:rPr>
        <w:t xml:space="preserve">2.4. К рассмотрению и оценке в Конкурсе допускаются поданные в срок заявки, содержание которых соответствует утвержденным номинациям Конкурса согласно настоящему Положению. Заявки на федеральный этап направляются региональным Организационным комитетом Конкурса в электронном виде. Каждому региональному Организационному комитету будет открыт доступ на сайте </w:t>
      </w:r>
      <w:hyperlink r:id="rId10" w:history="1">
        <w:r>
          <w:rPr>
            <w:rStyle w:val="a8"/>
            <w:sz w:val="28"/>
          </w:rPr>
          <w:t>http://sosedi.org.ru/</w:t>
        </w:r>
      </w:hyperlink>
      <w:r>
        <w:rPr>
          <w:color w:val="FF0000"/>
          <w:sz w:val="28"/>
        </w:rPr>
        <w:t xml:space="preserve"> </w:t>
      </w:r>
      <w:r>
        <w:rPr>
          <w:sz w:val="28"/>
        </w:rPr>
        <w:t xml:space="preserve"> для загрузки работ конкурсантов, прошедших региональный отбор.</w:t>
      </w:r>
    </w:p>
    <w:p w:rsidR="00026EE8" w:rsidRDefault="00657028" w:rsidP="000C259A">
      <w:pPr>
        <w:tabs>
          <w:tab w:val="left" w:pos="1321"/>
        </w:tabs>
        <w:spacing w:after="0"/>
        <w:ind w:right="54"/>
        <w:jc w:val="both"/>
        <w:rPr>
          <w:sz w:val="28"/>
        </w:rPr>
      </w:pPr>
      <w:r w:rsidRPr="00B3137C">
        <w:rPr>
          <w:sz w:val="28"/>
        </w:rPr>
        <w:t>2.5.</w:t>
      </w:r>
      <w:r w:rsidR="00243B10">
        <w:rPr>
          <w:sz w:val="28"/>
        </w:rPr>
        <w:t xml:space="preserve"> </w:t>
      </w:r>
      <w:r w:rsidR="000C259A">
        <w:rPr>
          <w:sz w:val="28"/>
        </w:rPr>
        <w:t>Заявки</w:t>
      </w:r>
      <w:r w:rsidR="00026EE8">
        <w:rPr>
          <w:sz w:val="28"/>
        </w:rPr>
        <w:t xml:space="preserve"> </w:t>
      </w:r>
      <w:r w:rsidRPr="00B3137C">
        <w:rPr>
          <w:sz w:val="28"/>
        </w:rPr>
        <w:t xml:space="preserve">принимаются федеральным Организационным комитетом </w:t>
      </w:r>
      <w:proofErr w:type="gramStart"/>
      <w:r w:rsidRPr="00B3137C">
        <w:rPr>
          <w:sz w:val="28"/>
        </w:rPr>
        <w:t>до</w:t>
      </w:r>
      <w:proofErr w:type="gramEnd"/>
      <w:r w:rsidR="00026EE8">
        <w:rPr>
          <w:sz w:val="28"/>
        </w:rPr>
        <w:t xml:space="preserve"> </w:t>
      </w:r>
    </w:p>
    <w:p w:rsidR="00657028" w:rsidRDefault="00026EE8" w:rsidP="000C259A">
      <w:pPr>
        <w:tabs>
          <w:tab w:val="left" w:pos="1321"/>
        </w:tabs>
        <w:spacing w:after="0"/>
        <w:ind w:right="54"/>
        <w:rPr>
          <w:sz w:val="28"/>
        </w:rPr>
      </w:pPr>
      <w:r>
        <w:rPr>
          <w:b/>
          <w:sz w:val="28"/>
        </w:rPr>
        <w:t>30</w:t>
      </w:r>
      <w:r w:rsidR="00657028">
        <w:rPr>
          <w:b/>
          <w:sz w:val="28"/>
        </w:rPr>
        <w:t xml:space="preserve"> июня 2021 года до 23.50 </w:t>
      </w:r>
      <w:r w:rsidR="00657028">
        <w:rPr>
          <w:sz w:val="28"/>
        </w:rPr>
        <w:t>по московскому времени.</w:t>
      </w:r>
    </w:p>
    <w:p w:rsidR="00BD663F" w:rsidRPr="000C259A" w:rsidRDefault="00657028" w:rsidP="000C259A">
      <w:pPr>
        <w:tabs>
          <w:tab w:val="left" w:pos="1345"/>
        </w:tabs>
        <w:spacing w:after="0"/>
        <w:ind w:right="54"/>
        <w:jc w:val="both"/>
        <w:rPr>
          <w:b/>
          <w:sz w:val="28"/>
        </w:rPr>
      </w:pPr>
      <w:r w:rsidRPr="000C259A">
        <w:rPr>
          <w:sz w:val="28"/>
        </w:rPr>
        <w:t>2.6.</w:t>
      </w:r>
      <w:r w:rsidR="00BD663F" w:rsidRPr="000C259A">
        <w:rPr>
          <w:b/>
          <w:sz w:val="28"/>
        </w:rPr>
        <w:t xml:space="preserve"> </w:t>
      </w:r>
      <w:r w:rsidRPr="000C259A">
        <w:rPr>
          <w:b/>
          <w:sz w:val="28"/>
        </w:rPr>
        <w:t xml:space="preserve">С 01 июля 2021 по 31 августа 2021 года – </w:t>
      </w:r>
      <w:r w:rsidRPr="000C259A">
        <w:rPr>
          <w:sz w:val="28"/>
        </w:rPr>
        <w:t>работа федерального Экспертного совета с заявками</w:t>
      </w:r>
      <w:r w:rsidRPr="000C259A">
        <w:rPr>
          <w:b/>
          <w:sz w:val="28"/>
        </w:rPr>
        <w:t>.</w:t>
      </w:r>
    </w:p>
    <w:p w:rsidR="00BD663F" w:rsidRPr="000C259A" w:rsidRDefault="00657028" w:rsidP="000C259A">
      <w:pPr>
        <w:tabs>
          <w:tab w:val="left" w:pos="1306"/>
        </w:tabs>
        <w:spacing w:after="0"/>
        <w:ind w:right="54"/>
        <w:jc w:val="both"/>
        <w:rPr>
          <w:color w:val="FF0000"/>
          <w:sz w:val="28"/>
        </w:rPr>
      </w:pPr>
      <w:r w:rsidRPr="000C259A">
        <w:rPr>
          <w:sz w:val="28"/>
        </w:rPr>
        <w:t>2.7</w:t>
      </w:r>
      <w:r w:rsidR="008C2FFE" w:rsidRPr="000C259A">
        <w:rPr>
          <w:b/>
          <w:sz w:val="28"/>
        </w:rPr>
        <w:t>.</w:t>
      </w:r>
      <w:r w:rsidR="00BD663F" w:rsidRPr="000C259A">
        <w:rPr>
          <w:b/>
          <w:sz w:val="28"/>
        </w:rPr>
        <w:t xml:space="preserve"> С 01 сентября по 30 сентября 2021 года</w:t>
      </w:r>
      <w:r w:rsidR="00BD663F" w:rsidRPr="000C259A">
        <w:rPr>
          <w:sz w:val="28"/>
        </w:rPr>
        <w:t xml:space="preserve"> объявляются победители заочного этапа Конкурса (финалисты Конкурса), которым направляются приглашения на участие в очном этапе, проводится консультирование  финалистов по очному этапу Конкурса.</w:t>
      </w:r>
    </w:p>
    <w:p w:rsidR="00657028" w:rsidRPr="000C259A" w:rsidRDefault="000C259A" w:rsidP="000C259A">
      <w:pPr>
        <w:tabs>
          <w:tab w:val="left" w:pos="1306"/>
        </w:tabs>
        <w:spacing w:after="0"/>
        <w:ind w:right="54"/>
        <w:jc w:val="both"/>
        <w:rPr>
          <w:sz w:val="28"/>
        </w:rPr>
      </w:pPr>
      <w:r>
        <w:rPr>
          <w:sz w:val="28"/>
        </w:rPr>
        <w:t xml:space="preserve">2.8. </w:t>
      </w:r>
      <w:r w:rsidR="00657028" w:rsidRPr="000C259A">
        <w:rPr>
          <w:sz w:val="28"/>
        </w:rPr>
        <w:t>Заявки, поданные после даты, указанной в п. 2.5, не рассматриваются и к участию в Конкурсе не допускаются.</w:t>
      </w:r>
    </w:p>
    <w:p w:rsidR="00657028" w:rsidRDefault="00BD663F" w:rsidP="000C259A">
      <w:pPr>
        <w:tabs>
          <w:tab w:val="left" w:pos="1316"/>
        </w:tabs>
        <w:spacing w:after="0"/>
        <w:ind w:right="54"/>
        <w:jc w:val="both"/>
        <w:rPr>
          <w:sz w:val="28"/>
        </w:rPr>
      </w:pPr>
      <w:r w:rsidRPr="000C259A">
        <w:rPr>
          <w:sz w:val="28"/>
        </w:rPr>
        <w:t>2.9</w:t>
      </w:r>
      <w:r w:rsidR="00657028" w:rsidRPr="000C259A">
        <w:rPr>
          <w:sz w:val="28"/>
        </w:rPr>
        <w:t>.</w:t>
      </w:r>
      <w:r w:rsidR="000C259A">
        <w:rPr>
          <w:sz w:val="28"/>
        </w:rPr>
        <w:t xml:space="preserve"> </w:t>
      </w:r>
      <w:r w:rsidR="00657028" w:rsidRPr="000C259A">
        <w:rPr>
          <w:sz w:val="28"/>
        </w:rPr>
        <w:t>Все материалы, присланные на Конкурс, обратно не возвращаются и не рецензируются.</w:t>
      </w:r>
    </w:p>
    <w:p w:rsidR="000C259A" w:rsidRDefault="000C259A" w:rsidP="000C259A">
      <w:pPr>
        <w:tabs>
          <w:tab w:val="left" w:pos="1316"/>
        </w:tabs>
        <w:spacing w:after="0"/>
        <w:ind w:right="54"/>
        <w:jc w:val="both"/>
        <w:rPr>
          <w:sz w:val="28"/>
        </w:rPr>
      </w:pPr>
    </w:p>
    <w:p w:rsidR="000C259A" w:rsidRPr="000C259A" w:rsidRDefault="000C259A" w:rsidP="000C259A">
      <w:pPr>
        <w:tabs>
          <w:tab w:val="left" w:pos="1316"/>
        </w:tabs>
        <w:spacing w:after="0"/>
        <w:ind w:right="54"/>
        <w:jc w:val="both"/>
        <w:rPr>
          <w:sz w:val="28"/>
        </w:rPr>
      </w:pPr>
    </w:p>
    <w:p w:rsidR="00657028" w:rsidRPr="00026EE8" w:rsidRDefault="000C259A" w:rsidP="000C259A">
      <w:pPr>
        <w:tabs>
          <w:tab w:val="left" w:pos="3032"/>
        </w:tabs>
        <w:spacing w:after="0"/>
        <w:ind w:right="54"/>
        <w:rPr>
          <w:b/>
          <w:sz w:val="28"/>
        </w:rPr>
      </w:pPr>
      <w:r>
        <w:rPr>
          <w:b/>
          <w:sz w:val="28"/>
        </w:rPr>
        <w:lastRenderedPageBreak/>
        <w:t xml:space="preserve">3. </w:t>
      </w:r>
      <w:r w:rsidR="00657028" w:rsidRPr="00026EE8">
        <w:rPr>
          <w:b/>
          <w:sz w:val="28"/>
        </w:rPr>
        <w:t>Требования к конкурсным заявкам</w:t>
      </w:r>
      <w:r w:rsidR="00026EE8" w:rsidRPr="00026EE8">
        <w:rPr>
          <w:b/>
          <w:sz w:val="28"/>
        </w:rPr>
        <w:t>.</w:t>
      </w:r>
    </w:p>
    <w:p w:rsidR="00657028" w:rsidRPr="00B3137C" w:rsidRDefault="000C259A" w:rsidP="000C259A">
      <w:pPr>
        <w:tabs>
          <w:tab w:val="left" w:pos="1321"/>
        </w:tabs>
        <w:spacing w:after="0"/>
        <w:ind w:right="54"/>
        <w:rPr>
          <w:sz w:val="28"/>
        </w:rPr>
      </w:pPr>
      <w:r>
        <w:rPr>
          <w:sz w:val="28"/>
        </w:rPr>
        <w:t xml:space="preserve">3.1. </w:t>
      </w:r>
      <w:r w:rsidR="00657028" w:rsidRPr="00B3137C">
        <w:rPr>
          <w:sz w:val="28"/>
        </w:rPr>
        <w:t>Общие требования к конкурсным заявкам:</w:t>
      </w:r>
    </w:p>
    <w:p w:rsidR="00657028" w:rsidRDefault="00657028" w:rsidP="000C259A">
      <w:pPr>
        <w:pStyle w:val="a7"/>
        <w:numPr>
          <w:ilvl w:val="0"/>
          <w:numId w:val="1"/>
        </w:numPr>
        <w:tabs>
          <w:tab w:val="left" w:pos="0"/>
        </w:tabs>
        <w:spacing w:after="0"/>
        <w:ind w:left="142" w:right="54" w:hanging="142"/>
        <w:rPr>
          <w:sz w:val="28"/>
        </w:rPr>
      </w:pPr>
      <w:r>
        <w:rPr>
          <w:sz w:val="28"/>
        </w:rPr>
        <w:t>соответствие целям и задачам Конкурса;</w:t>
      </w:r>
    </w:p>
    <w:p w:rsidR="00657028" w:rsidRDefault="00B3137C" w:rsidP="000C259A">
      <w:pPr>
        <w:pStyle w:val="a7"/>
        <w:tabs>
          <w:tab w:val="left" w:pos="0"/>
        </w:tabs>
        <w:spacing w:after="0"/>
        <w:ind w:left="142" w:right="54" w:hanging="142"/>
        <w:jc w:val="both"/>
        <w:rPr>
          <w:sz w:val="28"/>
        </w:rPr>
      </w:pPr>
      <w:r>
        <w:rPr>
          <w:sz w:val="28"/>
        </w:rPr>
        <w:t xml:space="preserve">- </w:t>
      </w:r>
      <w:r w:rsidR="00657028">
        <w:rPr>
          <w:sz w:val="28"/>
        </w:rPr>
        <w:t>полнота представленной информации;</w:t>
      </w:r>
    </w:p>
    <w:p w:rsidR="00657028" w:rsidRDefault="00657028" w:rsidP="000C259A">
      <w:pPr>
        <w:pStyle w:val="a7"/>
        <w:tabs>
          <w:tab w:val="left" w:pos="0"/>
          <w:tab w:val="left" w:pos="1227"/>
        </w:tabs>
        <w:spacing w:after="0"/>
        <w:ind w:left="142" w:right="54" w:hanging="142"/>
        <w:jc w:val="both"/>
        <w:rPr>
          <w:sz w:val="28"/>
        </w:rPr>
      </w:pPr>
      <w:r>
        <w:rPr>
          <w:sz w:val="28"/>
        </w:rPr>
        <w:t>- наличие профессиональных подходов в организации процесса присмотра и ухода за детьми.</w:t>
      </w:r>
    </w:p>
    <w:p w:rsidR="00657028" w:rsidRPr="00B3137C" w:rsidRDefault="00B3137C" w:rsidP="000C259A">
      <w:pPr>
        <w:tabs>
          <w:tab w:val="left" w:pos="1405"/>
        </w:tabs>
        <w:spacing w:after="0"/>
        <w:ind w:right="54"/>
        <w:jc w:val="both"/>
        <w:rPr>
          <w:sz w:val="28"/>
        </w:rPr>
      </w:pPr>
      <w:r>
        <w:rPr>
          <w:sz w:val="28"/>
        </w:rPr>
        <w:t xml:space="preserve">3.2. </w:t>
      </w:r>
      <w:r w:rsidR="00657028" w:rsidRPr="00B3137C">
        <w:rPr>
          <w:sz w:val="28"/>
        </w:rPr>
        <w:t>Заявки, представленные на Конкурс, обязательно должны быть оформлены соответствующим образом с соблюдением технических требований.</w:t>
      </w:r>
    </w:p>
    <w:p w:rsidR="00657028" w:rsidRPr="00B3137C" w:rsidRDefault="00B8573C" w:rsidP="000C259A">
      <w:pPr>
        <w:pStyle w:val="a7"/>
        <w:tabs>
          <w:tab w:val="left" w:pos="1459"/>
        </w:tabs>
        <w:spacing w:after="0"/>
        <w:ind w:left="0" w:right="54" w:firstLine="0"/>
        <w:jc w:val="both"/>
        <w:rPr>
          <w:sz w:val="28"/>
        </w:rPr>
      </w:pPr>
      <w:r>
        <w:rPr>
          <w:sz w:val="28"/>
        </w:rPr>
        <w:t xml:space="preserve">3.3. </w:t>
      </w:r>
      <w:r w:rsidR="00657028" w:rsidRPr="00B3137C">
        <w:rPr>
          <w:sz w:val="28"/>
        </w:rPr>
        <w:t>Региональный организационный комитет субъекта РФ может устанавливать свои требования к подаче заявок на региональный этап.</w:t>
      </w:r>
    </w:p>
    <w:p w:rsidR="00657028" w:rsidRPr="00B3137C" w:rsidRDefault="00B3137C" w:rsidP="000C259A">
      <w:pPr>
        <w:pStyle w:val="a7"/>
        <w:tabs>
          <w:tab w:val="left" w:pos="1329"/>
        </w:tabs>
        <w:spacing w:after="0"/>
        <w:ind w:left="0" w:right="54" w:firstLine="0"/>
        <w:jc w:val="both"/>
        <w:rPr>
          <w:sz w:val="28"/>
        </w:rPr>
      </w:pPr>
      <w:r>
        <w:rPr>
          <w:sz w:val="28"/>
        </w:rPr>
        <w:t>3.4.</w:t>
      </w:r>
      <w:r w:rsidR="000C259A">
        <w:rPr>
          <w:sz w:val="28"/>
        </w:rPr>
        <w:t xml:space="preserve"> </w:t>
      </w:r>
      <w:r w:rsidR="00657028" w:rsidRPr="00B3137C">
        <w:rPr>
          <w:sz w:val="28"/>
        </w:rPr>
        <w:t>Подача заявок на федеральный эта</w:t>
      </w:r>
      <w:r>
        <w:rPr>
          <w:sz w:val="28"/>
        </w:rPr>
        <w:t xml:space="preserve">п должна строго соответствовать </w:t>
      </w:r>
      <w:r w:rsidR="00657028" w:rsidRPr="00B3137C">
        <w:rPr>
          <w:sz w:val="28"/>
        </w:rPr>
        <w:t>требованиям пунктов 3.5., 3.6. настоящего Положения и другим условиям настоящего Положения.</w:t>
      </w:r>
    </w:p>
    <w:p w:rsidR="00657028" w:rsidRPr="000C259A" w:rsidRDefault="000C259A" w:rsidP="000C259A">
      <w:pPr>
        <w:tabs>
          <w:tab w:val="left" w:pos="1319"/>
        </w:tabs>
        <w:spacing w:after="0"/>
        <w:ind w:right="54"/>
        <w:jc w:val="both"/>
        <w:rPr>
          <w:sz w:val="28"/>
        </w:rPr>
      </w:pPr>
      <w:r>
        <w:rPr>
          <w:sz w:val="28"/>
        </w:rPr>
        <w:t>3.5.</w:t>
      </w:r>
      <w:r w:rsidR="00B8573C" w:rsidRPr="000C259A">
        <w:rPr>
          <w:sz w:val="28"/>
        </w:rPr>
        <w:t xml:space="preserve"> </w:t>
      </w:r>
      <w:r w:rsidR="00657028" w:rsidRPr="000C259A">
        <w:rPr>
          <w:sz w:val="28"/>
        </w:rPr>
        <w:t>Федеральная заявка участника должна состоять:</w:t>
      </w:r>
    </w:p>
    <w:p w:rsidR="00B8573C" w:rsidRDefault="00657028" w:rsidP="000C259A">
      <w:pPr>
        <w:pStyle w:val="a7"/>
        <w:numPr>
          <w:ilvl w:val="0"/>
          <w:numId w:val="27"/>
        </w:numPr>
        <w:tabs>
          <w:tab w:val="left" w:pos="1008"/>
        </w:tabs>
        <w:spacing w:after="0"/>
        <w:ind w:right="54"/>
        <w:jc w:val="both"/>
        <w:rPr>
          <w:sz w:val="28"/>
        </w:rPr>
      </w:pPr>
      <w:r w:rsidRPr="00B8573C">
        <w:rPr>
          <w:sz w:val="28"/>
        </w:rPr>
        <w:t>Описательная часть в формате</w:t>
      </w:r>
      <w:r w:rsidR="00B8573C" w:rsidRPr="00B8573C">
        <w:rPr>
          <w:sz w:val="28"/>
        </w:rPr>
        <w:t xml:space="preserve"> </w:t>
      </w:r>
      <w:proofErr w:type="spellStart"/>
      <w:r w:rsidR="00B8573C" w:rsidRPr="00B8573C">
        <w:rPr>
          <w:sz w:val="28"/>
        </w:rPr>
        <w:t>pdf</w:t>
      </w:r>
      <w:proofErr w:type="spellEnd"/>
      <w:r w:rsidR="00B8573C" w:rsidRPr="00B8573C">
        <w:rPr>
          <w:sz w:val="28"/>
        </w:rPr>
        <w:t xml:space="preserve">. В файле может содержаться </w:t>
      </w:r>
      <w:r w:rsidRPr="00B8573C">
        <w:rPr>
          <w:sz w:val="28"/>
        </w:rPr>
        <w:t xml:space="preserve">текст, графики, схемы, небольшие фотографии. Объем информации должен быть не более 3 страниц при условии использования шрифта </w:t>
      </w:r>
      <w:proofErr w:type="spellStart"/>
      <w:r w:rsidRPr="00B8573C">
        <w:rPr>
          <w:sz w:val="28"/>
        </w:rPr>
        <w:t>Times</w:t>
      </w:r>
      <w:proofErr w:type="spellEnd"/>
      <w:r w:rsidRPr="00B8573C">
        <w:rPr>
          <w:sz w:val="28"/>
        </w:rPr>
        <w:t xml:space="preserve"> </w:t>
      </w:r>
      <w:proofErr w:type="spellStart"/>
      <w:r w:rsidRPr="00B8573C">
        <w:rPr>
          <w:sz w:val="28"/>
        </w:rPr>
        <w:t>New</w:t>
      </w:r>
      <w:proofErr w:type="spellEnd"/>
      <w:r w:rsidRPr="00B8573C">
        <w:rPr>
          <w:sz w:val="28"/>
        </w:rPr>
        <w:t xml:space="preserve"> </w:t>
      </w:r>
      <w:proofErr w:type="spellStart"/>
      <w:r w:rsidRPr="00B8573C">
        <w:rPr>
          <w:sz w:val="28"/>
        </w:rPr>
        <w:t>Roman</w:t>
      </w:r>
      <w:proofErr w:type="spellEnd"/>
      <w:r w:rsidRPr="00B8573C">
        <w:rPr>
          <w:sz w:val="28"/>
        </w:rPr>
        <w:t xml:space="preserve"> № 14 через 1 интервал.</w:t>
      </w:r>
    </w:p>
    <w:p w:rsidR="00657028" w:rsidRPr="000C259A" w:rsidRDefault="00657028" w:rsidP="000C259A">
      <w:pPr>
        <w:pStyle w:val="a7"/>
        <w:numPr>
          <w:ilvl w:val="0"/>
          <w:numId w:val="27"/>
        </w:numPr>
        <w:tabs>
          <w:tab w:val="left" w:pos="1008"/>
        </w:tabs>
        <w:spacing w:after="0"/>
        <w:ind w:right="54"/>
        <w:jc w:val="both"/>
        <w:rPr>
          <w:sz w:val="28"/>
        </w:rPr>
      </w:pPr>
      <w:proofErr w:type="spellStart"/>
      <w:r w:rsidRPr="00B8573C">
        <w:rPr>
          <w:sz w:val="28"/>
        </w:rPr>
        <w:t>Видеоработа</w:t>
      </w:r>
      <w:proofErr w:type="spellEnd"/>
      <w:r w:rsidRPr="00B8573C">
        <w:rPr>
          <w:sz w:val="28"/>
        </w:rPr>
        <w:t xml:space="preserve"> — это записанный видеоролик, в котором должна быть представлена презентация заявки. В видеоролик можно встраивать презентацию любого формата, видео с конкурсантом, видео занятий, и др. на усмотрение участника Конкурса.</w:t>
      </w:r>
    </w:p>
    <w:p w:rsidR="000C259A" w:rsidRDefault="000C259A" w:rsidP="000C259A">
      <w:pPr>
        <w:pStyle w:val="1"/>
        <w:tabs>
          <w:tab w:val="left" w:pos="2760"/>
        </w:tabs>
        <w:spacing w:after="0"/>
        <w:ind w:left="0" w:right="54"/>
      </w:pPr>
    </w:p>
    <w:p w:rsidR="00657028" w:rsidRPr="00085047" w:rsidRDefault="00657028" w:rsidP="000C259A">
      <w:pPr>
        <w:pStyle w:val="1"/>
        <w:tabs>
          <w:tab w:val="left" w:pos="2760"/>
        </w:tabs>
        <w:spacing w:after="0"/>
        <w:ind w:left="0" w:right="54"/>
      </w:pPr>
      <w:r w:rsidRPr="00085047">
        <w:t xml:space="preserve">Технические требования к </w:t>
      </w:r>
      <w:proofErr w:type="spellStart"/>
      <w:r w:rsidRPr="00085047">
        <w:t>видеоработам</w:t>
      </w:r>
      <w:proofErr w:type="spellEnd"/>
      <w:r w:rsidRPr="00085047">
        <w:t>.</w:t>
      </w:r>
    </w:p>
    <w:p w:rsidR="00B8573C" w:rsidRPr="00B8573C" w:rsidRDefault="00657028" w:rsidP="000C259A">
      <w:pPr>
        <w:pStyle w:val="a7"/>
        <w:numPr>
          <w:ilvl w:val="0"/>
          <w:numId w:val="28"/>
        </w:numPr>
        <w:tabs>
          <w:tab w:val="left" w:pos="989"/>
        </w:tabs>
        <w:spacing w:after="0"/>
        <w:ind w:right="54"/>
        <w:jc w:val="both"/>
        <w:rPr>
          <w:sz w:val="28"/>
          <w:szCs w:val="28"/>
        </w:rPr>
      </w:pPr>
      <w:proofErr w:type="spellStart"/>
      <w:r w:rsidRPr="00B8573C">
        <w:rPr>
          <w:sz w:val="28"/>
          <w:szCs w:val="28"/>
        </w:rPr>
        <w:t>Видеоработа</w:t>
      </w:r>
      <w:proofErr w:type="spellEnd"/>
      <w:r w:rsidRPr="00B8573C">
        <w:rPr>
          <w:sz w:val="28"/>
          <w:szCs w:val="28"/>
        </w:rPr>
        <w:t xml:space="preserve"> участника конкурса должна иметь формат mp4.</w:t>
      </w:r>
    </w:p>
    <w:p w:rsidR="00B8573C" w:rsidRPr="00B8573C" w:rsidRDefault="00657028" w:rsidP="000C259A">
      <w:pPr>
        <w:pStyle w:val="a7"/>
        <w:numPr>
          <w:ilvl w:val="0"/>
          <w:numId w:val="28"/>
        </w:numPr>
        <w:tabs>
          <w:tab w:val="left" w:pos="989"/>
        </w:tabs>
        <w:spacing w:after="0"/>
        <w:ind w:right="54"/>
        <w:jc w:val="both"/>
        <w:rPr>
          <w:sz w:val="28"/>
          <w:szCs w:val="28"/>
        </w:rPr>
      </w:pPr>
      <w:proofErr w:type="spellStart"/>
      <w:r w:rsidRPr="00B8573C">
        <w:rPr>
          <w:sz w:val="28"/>
          <w:szCs w:val="28"/>
        </w:rPr>
        <w:t>Видеоработа</w:t>
      </w:r>
      <w:proofErr w:type="spellEnd"/>
      <w:r w:rsidRPr="00B8573C">
        <w:rPr>
          <w:sz w:val="28"/>
          <w:szCs w:val="28"/>
        </w:rPr>
        <w:t xml:space="preserve"> должна быть в высоком разрешении в соотношении сторон 16:9 (горизонтальное изображение записи).</w:t>
      </w:r>
    </w:p>
    <w:p w:rsidR="00B8573C" w:rsidRDefault="00657028" w:rsidP="000C259A">
      <w:pPr>
        <w:pStyle w:val="a7"/>
        <w:numPr>
          <w:ilvl w:val="0"/>
          <w:numId w:val="28"/>
        </w:numPr>
        <w:tabs>
          <w:tab w:val="left" w:pos="989"/>
        </w:tabs>
        <w:spacing w:after="0"/>
        <w:ind w:right="54"/>
        <w:jc w:val="both"/>
        <w:rPr>
          <w:sz w:val="28"/>
          <w:szCs w:val="28"/>
        </w:rPr>
      </w:pPr>
      <w:r w:rsidRPr="00B8573C">
        <w:rPr>
          <w:sz w:val="28"/>
          <w:szCs w:val="28"/>
        </w:rPr>
        <w:t>Длительность видео — до 10 минут.</w:t>
      </w:r>
    </w:p>
    <w:p w:rsidR="00B8573C" w:rsidRPr="00B8573C" w:rsidRDefault="00657028" w:rsidP="000C259A">
      <w:pPr>
        <w:pStyle w:val="a7"/>
        <w:numPr>
          <w:ilvl w:val="0"/>
          <w:numId w:val="28"/>
        </w:numPr>
        <w:tabs>
          <w:tab w:val="left" w:pos="989"/>
        </w:tabs>
        <w:spacing w:after="0"/>
        <w:ind w:right="54"/>
        <w:jc w:val="both"/>
        <w:rPr>
          <w:sz w:val="28"/>
          <w:szCs w:val="28"/>
        </w:rPr>
      </w:pPr>
      <w:r w:rsidRPr="00B8573C">
        <w:rPr>
          <w:sz w:val="28"/>
          <w:szCs w:val="28"/>
        </w:rPr>
        <w:t>Использовани</w:t>
      </w:r>
      <w:r w:rsidR="00B8573C" w:rsidRPr="00B8573C">
        <w:rPr>
          <w:sz w:val="28"/>
          <w:szCs w:val="28"/>
        </w:rPr>
        <w:t>е</w:t>
      </w:r>
      <w:r w:rsidR="00B8573C" w:rsidRPr="00B8573C">
        <w:rPr>
          <w:sz w:val="28"/>
          <w:szCs w:val="28"/>
        </w:rPr>
        <w:tab/>
      </w:r>
      <w:r w:rsidR="00B8573C" w:rsidRPr="00B8573C">
        <w:rPr>
          <w:sz w:val="28"/>
          <w:szCs w:val="28"/>
        </w:rPr>
        <w:tab/>
        <w:t>музыкального</w:t>
      </w:r>
      <w:r w:rsidR="00B8573C" w:rsidRPr="00B8573C">
        <w:rPr>
          <w:sz w:val="28"/>
          <w:szCs w:val="28"/>
        </w:rPr>
        <w:tab/>
        <w:t>сопровождения</w:t>
      </w:r>
      <w:r w:rsidR="00B8573C" w:rsidRPr="00B8573C">
        <w:rPr>
          <w:sz w:val="28"/>
          <w:szCs w:val="28"/>
        </w:rPr>
        <w:tab/>
        <w:t xml:space="preserve">в </w:t>
      </w:r>
      <w:proofErr w:type="spellStart"/>
      <w:r w:rsidRPr="00B8573C">
        <w:rPr>
          <w:sz w:val="28"/>
          <w:szCs w:val="28"/>
        </w:rPr>
        <w:t>видеораб</w:t>
      </w:r>
      <w:r w:rsidR="00B8573C">
        <w:rPr>
          <w:sz w:val="28"/>
          <w:szCs w:val="28"/>
        </w:rPr>
        <w:t>оте</w:t>
      </w:r>
      <w:proofErr w:type="spellEnd"/>
      <w:r w:rsidR="00B8573C">
        <w:rPr>
          <w:sz w:val="28"/>
          <w:szCs w:val="28"/>
        </w:rPr>
        <w:t xml:space="preserve"> </w:t>
      </w:r>
      <w:r w:rsidRPr="00B8573C">
        <w:rPr>
          <w:sz w:val="28"/>
          <w:szCs w:val="28"/>
        </w:rPr>
        <w:t>не рекомендуется.</w:t>
      </w:r>
      <w:r w:rsidRPr="00B8573C">
        <w:rPr>
          <w:sz w:val="28"/>
          <w:szCs w:val="28"/>
        </w:rPr>
        <w:tab/>
        <w:t>Если</w:t>
      </w:r>
      <w:r w:rsidRPr="00B8573C">
        <w:rPr>
          <w:sz w:val="28"/>
          <w:szCs w:val="28"/>
        </w:rPr>
        <w:tab/>
        <w:t>уч</w:t>
      </w:r>
      <w:r w:rsidR="00B8573C">
        <w:rPr>
          <w:sz w:val="28"/>
          <w:szCs w:val="28"/>
        </w:rPr>
        <w:t>астнику</w:t>
      </w:r>
      <w:r w:rsidR="00B8573C">
        <w:rPr>
          <w:sz w:val="28"/>
          <w:szCs w:val="28"/>
        </w:rPr>
        <w:tab/>
        <w:t>необходимо</w:t>
      </w:r>
      <w:r w:rsidR="00B8573C">
        <w:rPr>
          <w:sz w:val="28"/>
          <w:szCs w:val="28"/>
        </w:rPr>
        <w:tab/>
        <w:t xml:space="preserve">использовать </w:t>
      </w:r>
      <w:r w:rsidRPr="00B8573C">
        <w:rPr>
          <w:sz w:val="28"/>
          <w:szCs w:val="28"/>
        </w:rPr>
        <w:t xml:space="preserve">музыкальное сопровождение в конкурсной работе, оно должно быть не защищено авторскими правами и выбрано из бесплатной фонотеки </w:t>
      </w:r>
      <w:proofErr w:type="spellStart"/>
      <w:r w:rsidRPr="00B8573C">
        <w:rPr>
          <w:sz w:val="28"/>
          <w:szCs w:val="28"/>
        </w:rPr>
        <w:t>YouTube</w:t>
      </w:r>
      <w:proofErr w:type="spellEnd"/>
      <w:r w:rsidRPr="00B8573C">
        <w:rPr>
          <w:sz w:val="28"/>
          <w:szCs w:val="28"/>
        </w:rPr>
        <w:t xml:space="preserve"> по ссылке: </w:t>
      </w:r>
      <w:hyperlink r:id="rId11" w:history="1">
        <w:r w:rsidRPr="00B8573C">
          <w:rPr>
            <w:color w:val="0070C0"/>
            <w:sz w:val="28"/>
            <w:szCs w:val="28"/>
          </w:rPr>
          <w:t>https://www.youtube.com/audiolibrary/music?nv=1</w:t>
        </w:r>
      </w:hyperlink>
      <w:r w:rsidR="00B8573C">
        <w:rPr>
          <w:sz w:val="28"/>
          <w:szCs w:val="28"/>
        </w:rPr>
        <w:t xml:space="preserve"> </w:t>
      </w:r>
      <w:r w:rsidR="00B8573C" w:rsidRPr="00B8573C">
        <w:rPr>
          <w:sz w:val="28"/>
          <w:szCs w:val="28"/>
        </w:rPr>
        <w:t xml:space="preserve"> </w:t>
      </w:r>
    </w:p>
    <w:p w:rsidR="00657028" w:rsidRPr="00BD663F" w:rsidRDefault="00657028" w:rsidP="000C259A">
      <w:pPr>
        <w:pStyle w:val="a7"/>
        <w:numPr>
          <w:ilvl w:val="0"/>
          <w:numId w:val="28"/>
        </w:numPr>
        <w:tabs>
          <w:tab w:val="left" w:pos="989"/>
        </w:tabs>
        <w:spacing w:after="0"/>
        <w:ind w:right="54"/>
        <w:jc w:val="both"/>
        <w:rPr>
          <w:sz w:val="28"/>
          <w:szCs w:val="28"/>
        </w:rPr>
      </w:pPr>
      <w:r w:rsidRPr="00B8573C">
        <w:rPr>
          <w:sz w:val="28"/>
          <w:szCs w:val="28"/>
        </w:rPr>
        <w:t>При выборе музыкального сопровождения необходимо выбрать условие «Указание автора не требуется».</w:t>
      </w:r>
    </w:p>
    <w:p w:rsidR="000C259A" w:rsidRDefault="000C259A" w:rsidP="000C259A">
      <w:pPr>
        <w:pStyle w:val="1"/>
        <w:spacing w:after="0"/>
        <w:ind w:left="0" w:right="54"/>
        <w:jc w:val="both"/>
      </w:pPr>
    </w:p>
    <w:p w:rsidR="00657028" w:rsidRPr="000C259A" w:rsidRDefault="00657028" w:rsidP="000C259A">
      <w:pPr>
        <w:pStyle w:val="1"/>
        <w:spacing w:after="0"/>
        <w:ind w:left="0" w:right="54"/>
        <w:jc w:val="both"/>
      </w:pPr>
      <w:r>
        <w:t xml:space="preserve">В конкурсной </w:t>
      </w:r>
      <w:proofErr w:type="spellStart"/>
      <w:r>
        <w:t>видеоработе</w:t>
      </w:r>
      <w:proofErr w:type="spellEnd"/>
      <w:r>
        <w:t xml:space="preserve"> ЗАПРЕЩЕНЫ:</w:t>
      </w:r>
    </w:p>
    <w:p w:rsidR="00B8573C" w:rsidRDefault="00657028" w:rsidP="000C259A">
      <w:pPr>
        <w:pStyle w:val="a7"/>
        <w:numPr>
          <w:ilvl w:val="0"/>
          <w:numId w:val="29"/>
        </w:numPr>
        <w:tabs>
          <w:tab w:val="left" w:pos="279"/>
        </w:tabs>
        <w:spacing w:after="0"/>
        <w:ind w:right="54"/>
        <w:jc w:val="both"/>
        <w:rPr>
          <w:sz w:val="28"/>
        </w:rPr>
      </w:pPr>
      <w:r>
        <w:rPr>
          <w:sz w:val="28"/>
        </w:rPr>
        <w:t>Реклама услуг и товаров в любом виде;</w:t>
      </w:r>
    </w:p>
    <w:p w:rsidR="00B8573C" w:rsidRDefault="00657028" w:rsidP="000C259A">
      <w:pPr>
        <w:pStyle w:val="a7"/>
        <w:numPr>
          <w:ilvl w:val="0"/>
          <w:numId w:val="29"/>
        </w:numPr>
        <w:tabs>
          <w:tab w:val="left" w:pos="279"/>
        </w:tabs>
        <w:spacing w:after="0"/>
        <w:ind w:right="54"/>
        <w:jc w:val="both"/>
        <w:rPr>
          <w:sz w:val="28"/>
        </w:rPr>
      </w:pPr>
      <w:r w:rsidRPr="00B8573C">
        <w:rPr>
          <w:sz w:val="28"/>
        </w:rPr>
        <w:t>Размещение ссылок на сторонние ресурсы;</w:t>
      </w:r>
    </w:p>
    <w:p w:rsidR="00B8573C" w:rsidRDefault="00657028" w:rsidP="000C259A">
      <w:pPr>
        <w:pStyle w:val="a7"/>
        <w:numPr>
          <w:ilvl w:val="0"/>
          <w:numId w:val="29"/>
        </w:numPr>
        <w:tabs>
          <w:tab w:val="left" w:pos="279"/>
        </w:tabs>
        <w:spacing w:after="0"/>
        <w:ind w:right="54"/>
        <w:jc w:val="both"/>
        <w:rPr>
          <w:sz w:val="28"/>
        </w:rPr>
      </w:pPr>
      <w:r w:rsidRPr="00B8573C">
        <w:rPr>
          <w:sz w:val="28"/>
        </w:rPr>
        <w:t>Использование музыкального сопровождения, защищённого авторскими правами;</w:t>
      </w:r>
    </w:p>
    <w:p w:rsidR="00657028" w:rsidRPr="00B8573C" w:rsidRDefault="00657028" w:rsidP="000C259A">
      <w:pPr>
        <w:pStyle w:val="a7"/>
        <w:numPr>
          <w:ilvl w:val="0"/>
          <w:numId w:val="29"/>
        </w:numPr>
        <w:tabs>
          <w:tab w:val="left" w:pos="279"/>
        </w:tabs>
        <w:spacing w:after="0"/>
        <w:ind w:right="54"/>
        <w:jc w:val="both"/>
        <w:rPr>
          <w:sz w:val="28"/>
        </w:rPr>
      </w:pPr>
      <w:r w:rsidRPr="00B8573C">
        <w:rPr>
          <w:sz w:val="28"/>
        </w:rPr>
        <w:t>Размещение логотипов программного обеспечения по конвертации и редактированию видео.</w:t>
      </w:r>
    </w:p>
    <w:p w:rsidR="00657028" w:rsidRDefault="00657028" w:rsidP="000C259A">
      <w:pPr>
        <w:pStyle w:val="a3"/>
        <w:spacing w:after="0"/>
        <w:ind w:right="54"/>
      </w:pPr>
    </w:p>
    <w:p w:rsidR="00657028" w:rsidRPr="00026EE8" w:rsidRDefault="00657028" w:rsidP="00053FD2">
      <w:pPr>
        <w:pStyle w:val="1"/>
        <w:tabs>
          <w:tab w:val="left" w:pos="2375"/>
        </w:tabs>
        <w:spacing w:after="0"/>
        <w:ind w:left="0" w:right="54"/>
      </w:pPr>
      <w:r>
        <w:lastRenderedPageBreak/>
        <w:t>4. Порядок работы Организационного комитета</w:t>
      </w:r>
    </w:p>
    <w:p w:rsidR="00657028" w:rsidRDefault="000C259A" w:rsidP="00053FD2">
      <w:pPr>
        <w:spacing w:after="0"/>
        <w:ind w:right="54"/>
        <w:jc w:val="both"/>
        <w:rPr>
          <w:sz w:val="28"/>
        </w:rPr>
      </w:pPr>
      <w:r>
        <w:rPr>
          <w:sz w:val="28"/>
        </w:rPr>
        <w:t xml:space="preserve">4.1. </w:t>
      </w:r>
      <w:r w:rsidR="00657028">
        <w:rPr>
          <w:sz w:val="28"/>
        </w:rPr>
        <w:t>С целью определения победителей Конкурса создается Организационный комитет Всероссийского конкурса «Лучшие няни России».</w:t>
      </w:r>
    </w:p>
    <w:p w:rsidR="00657028" w:rsidRPr="00053FD2" w:rsidRDefault="000C259A" w:rsidP="00053FD2">
      <w:pPr>
        <w:tabs>
          <w:tab w:val="left" w:pos="1583"/>
        </w:tabs>
        <w:spacing w:after="0"/>
        <w:ind w:right="54"/>
        <w:jc w:val="both"/>
        <w:rPr>
          <w:sz w:val="28"/>
        </w:rPr>
      </w:pPr>
      <w:r w:rsidRPr="00053FD2">
        <w:rPr>
          <w:sz w:val="28"/>
        </w:rPr>
        <w:t xml:space="preserve">4.2. </w:t>
      </w:r>
      <w:r w:rsidR="00657028" w:rsidRPr="00053FD2">
        <w:rPr>
          <w:sz w:val="28"/>
        </w:rPr>
        <w:t>В состав Организационного комите</w:t>
      </w:r>
      <w:r w:rsidR="00B8573C" w:rsidRPr="00053FD2">
        <w:rPr>
          <w:sz w:val="28"/>
        </w:rPr>
        <w:t xml:space="preserve">та входят представители органов </w:t>
      </w:r>
      <w:r w:rsidR="00657028" w:rsidRPr="00053FD2">
        <w:rPr>
          <w:sz w:val="28"/>
        </w:rPr>
        <w:t>государственной власти, общественных объединений и научного сообщества.</w:t>
      </w:r>
    </w:p>
    <w:p w:rsidR="00657028" w:rsidRPr="00053FD2" w:rsidRDefault="000C259A" w:rsidP="00053FD2">
      <w:pPr>
        <w:tabs>
          <w:tab w:val="left" w:pos="1396"/>
        </w:tabs>
        <w:spacing w:after="0"/>
        <w:ind w:right="54"/>
        <w:jc w:val="both"/>
        <w:rPr>
          <w:sz w:val="28"/>
        </w:rPr>
      </w:pPr>
      <w:r w:rsidRPr="00053FD2">
        <w:rPr>
          <w:sz w:val="28"/>
        </w:rPr>
        <w:t xml:space="preserve">4.3. </w:t>
      </w:r>
      <w:r w:rsidR="00657028" w:rsidRPr="00053FD2">
        <w:rPr>
          <w:sz w:val="28"/>
        </w:rPr>
        <w:t>Организационный комитет формирует федеральный Экспертный совет и утверждает его решения.</w:t>
      </w:r>
    </w:p>
    <w:p w:rsidR="00243B10" w:rsidRPr="00B8573C" w:rsidRDefault="00243B10" w:rsidP="000C259A">
      <w:pPr>
        <w:pStyle w:val="a7"/>
        <w:tabs>
          <w:tab w:val="left" w:pos="1396"/>
        </w:tabs>
        <w:spacing w:after="0"/>
        <w:ind w:left="142" w:right="54" w:firstLine="0"/>
        <w:jc w:val="both"/>
        <w:rPr>
          <w:sz w:val="28"/>
        </w:rPr>
      </w:pPr>
    </w:p>
    <w:p w:rsidR="00053FD2" w:rsidRDefault="00053FD2" w:rsidP="00053FD2">
      <w:pPr>
        <w:pStyle w:val="1"/>
        <w:tabs>
          <w:tab w:val="left" w:pos="2054"/>
        </w:tabs>
        <w:spacing w:after="0"/>
        <w:ind w:left="0" w:right="54"/>
      </w:pPr>
      <w:r>
        <w:t xml:space="preserve">5. </w:t>
      </w:r>
      <w:r w:rsidR="00657028">
        <w:t>Порядок работы федерального Экспертного совета</w:t>
      </w:r>
    </w:p>
    <w:p w:rsidR="00053FD2" w:rsidRPr="00053FD2" w:rsidRDefault="00657028" w:rsidP="00053FD2">
      <w:pPr>
        <w:pStyle w:val="1"/>
        <w:tabs>
          <w:tab w:val="left" w:pos="2054"/>
        </w:tabs>
        <w:spacing w:after="0"/>
        <w:ind w:left="0" w:right="54"/>
        <w:jc w:val="both"/>
        <w:rPr>
          <w:b w:val="0"/>
          <w:szCs w:val="28"/>
        </w:rPr>
      </w:pPr>
      <w:r w:rsidRPr="00053FD2">
        <w:rPr>
          <w:b w:val="0"/>
          <w:szCs w:val="28"/>
        </w:rPr>
        <w:t>5.1. С целью проведения экспертизы и оценки поступивших работ Организационным комитетом создае</w:t>
      </w:r>
      <w:r w:rsidR="00B8573C" w:rsidRPr="00053FD2">
        <w:rPr>
          <w:b w:val="0"/>
          <w:szCs w:val="28"/>
        </w:rPr>
        <w:t>тся федеральный Экспертный совет</w:t>
      </w:r>
    </w:p>
    <w:p w:rsidR="00053FD2" w:rsidRDefault="000C259A" w:rsidP="00053FD2">
      <w:pPr>
        <w:pStyle w:val="1"/>
        <w:tabs>
          <w:tab w:val="left" w:pos="2054"/>
        </w:tabs>
        <w:spacing w:after="0"/>
        <w:ind w:left="0" w:right="54"/>
        <w:jc w:val="both"/>
        <w:rPr>
          <w:b w:val="0"/>
          <w:szCs w:val="28"/>
        </w:rPr>
      </w:pPr>
      <w:r w:rsidRPr="00053FD2">
        <w:rPr>
          <w:b w:val="0"/>
          <w:szCs w:val="28"/>
        </w:rPr>
        <w:t xml:space="preserve">5.2. </w:t>
      </w:r>
      <w:r w:rsidR="00657028" w:rsidRPr="00053FD2">
        <w:rPr>
          <w:b w:val="0"/>
          <w:szCs w:val="28"/>
        </w:rPr>
        <w:t>В состав федерального Экспертного совета входят представители федеральных органов государственной власти, общественных объединений и научного сообщества, иные специалисты.</w:t>
      </w:r>
    </w:p>
    <w:p w:rsidR="00657028" w:rsidRPr="00053FD2" w:rsidRDefault="00243B10" w:rsidP="00053FD2">
      <w:pPr>
        <w:pStyle w:val="1"/>
        <w:tabs>
          <w:tab w:val="left" w:pos="2054"/>
        </w:tabs>
        <w:spacing w:after="0"/>
        <w:ind w:left="0" w:right="54"/>
        <w:jc w:val="both"/>
        <w:rPr>
          <w:b w:val="0"/>
          <w:szCs w:val="28"/>
        </w:rPr>
      </w:pPr>
      <w:r w:rsidRPr="00053FD2">
        <w:rPr>
          <w:b w:val="0"/>
          <w:szCs w:val="28"/>
        </w:rPr>
        <w:t>5.3</w:t>
      </w:r>
      <w:r w:rsidR="000C259A" w:rsidRPr="00053FD2">
        <w:rPr>
          <w:b w:val="0"/>
          <w:szCs w:val="28"/>
        </w:rPr>
        <w:t>.</w:t>
      </w:r>
      <w:r w:rsidRPr="00053FD2">
        <w:rPr>
          <w:b w:val="0"/>
          <w:szCs w:val="28"/>
        </w:rPr>
        <w:t xml:space="preserve"> </w:t>
      </w:r>
      <w:r w:rsidR="00657028" w:rsidRPr="00053FD2">
        <w:rPr>
          <w:b w:val="0"/>
          <w:szCs w:val="28"/>
        </w:rPr>
        <w:t>Основные критерии оценки конкурсных заявок:</w:t>
      </w:r>
    </w:p>
    <w:p w:rsidR="00657028" w:rsidRDefault="000C259A" w:rsidP="00053FD2">
      <w:pPr>
        <w:pStyle w:val="a3"/>
        <w:numPr>
          <w:ilvl w:val="0"/>
          <w:numId w:val="9"/>
        </w:numPr>
        <w:spacing w:after="0"/>
        <w:ind w:left="851" w:right="54"/>
        <w:jc w:val="both"/>
      </w:pPr>
      <w:r>
        <w:t xml:space="preserve">наличие полного пакета документов в соответствии с </w:t>
      </w:r>
      <w:r w:rsidR="00657028">
        <w:t>настоящим Положением;</w:t>
      </w:r>
    </w:p>
    <w:p w:rsidR="00657028" w:rsidRDefault="00657028" w:rsidP="00053FD2">
      <w:pPr>
        <w:pStyle w:val="a3"/>
        <w:numPr>
          <w:ilvl w:val="0"/>
          <w:numId w:val="9"/>
        </w:numPr>
        <w:spacing w:after="0"/>
        <w:ind w:left="851" w:right="54"/>
        <w:jc w:val="both"/>
      </w:pPr>
      <w:r>
        <w:t>профессиональное мастерство участника;</w:t>
      </w:r>
    </w:p>
    <w:p w:rsidR="00657028" w:rsidRPr="00243B10" w:rsidRDefault="00657028" w:rsidP="00053FD2">
      <w:pPr>
        <w:pStyle w:val="a3"/>
        <w:numPr>
          <w:ilvl w:val="0"/>
          <w:numId w:val="9"/>
        </w:numPr>
        <w:spacing w:after="0"/>
        <w:ind w:left="851" w:right="54"/>
        <w:jc w:val="both"/>
      </w:pPr>
      <w:r w:rsidRPr="00243B10">
        <w:t>качество услуги по присмотру и уходу за детьми;</w:t>
      </w:r>
    </w:p>
    <w:p w:rsidR="00657028" w:rsidRDefault="00657028" w:rsidP="00053FD2">
      <w:pPr>
        <w:pStyle w:val="a3"/>
        <w:numPr>
          <w:ilvl w:val="0"/>
          <w:numId w:val="9"/>
        </w:numPr>
        <w:spacing w:after="0"/>
        <w:ind w:left="851" w:right="54"/>
        <w:jc w:val="both"/>
      </w:pPr>
      <w:r w:rsidRPr="00243B10">
        <w:t>инновационные технологии.</w:t>
      </w:r>
    </w:p>
    <w:p w:rsidR="00BD663F" w:rsidRPr="008C2FFE" w:rsidRDefault="000C259A" w:rsidP="00053FD2">
      <w:pPr>
        <w:pStyle w:val="a3"/>
        <w:spacing w:after="0"/>
        <w:ind w:right="54"/>
        <w:jc w:val="both"/>
      </w:pPr>
      <w:r>
        <w:t xml:space="preserve">5.4. </w:t>
      </w:r>
      <w:r w:rsidR="00BD663F" w:rsidRPr="008C2FFE">
        <w:t>Основные критерии оценки выступления Конкурсантов на очном этапе:</w:t>
      </w:r>
    </w:p>
    <w:p w:rsidR="006B4B1D" w:rsidRPr="008C2FFE" w:rsidRDefault="006B4B1D" w:rsidP="000C259A">
      <w:pPr>
        <w:pStyle w:val="a3"/>
        <w:numPr>
          <w:ilvl w:val="0"/>
          <w:numId w:val="40"/>
        </w:numPr>
        <w:spacing w:after="0"/>
        <w:ind w:right="54"/>
        <w:jc w:val="both"/>
      </w:pPr>
      <w:r w:rsidRPr="008C2FFE">
        <w:t>знание основ профессиональной деятельности;</w:t>
      </w:r>
    </w:p>
    <w:p w:rsidR="006B4B1D" w:rsidRPr="008C2FFE" w:rsidRDefault="006B4B1D" w:rsidP="000C259A">
      <w:pPr>
        <w:pStyle w:val="a3"/>
        <w:numPr>
          <w:ilvl w:val="0"/>
          <w:numId w:val="40"/>
        </w:numPr>
        <w:spacing w:after="0"/>
        <w:ind w:right="54"/>
        <w:jc w:val="both"/>
      </w:pPr>
      <w:r w:rsidRPr="008C2FFE">
        <w:t>применение знаний, умений, навыков в практической деятельности;</w:t>
      </w:r>
    </w:p>
    <w:p w:rsidR="006B4B1D" w:rsidRPr="008C2FFE" w:rsidRDefault="006B4B1D" w:rsidP="000C259A">
      <w:pPr>
        <w:pStyle w:val="a3"/>
        <w:numPr>
          <w:ilvl w:val="0"/>
          <w:numId w:val="40"/>
        </w:numPr>
        <w:spacing w:after="0"/>
        <w:ind w:right="54"/>
        <w:jc w:val="both"/>
      </w:pPr>
      <w:r w:rsidRPr="008C2FFE">
        <w:t>креативный подход к решению жизненных ситуаций;</w:t>
      </w:r>
    </w:p>
    <w:p w:rsidR="006B4B1D" w:rsidRPr="008C2FFE" w:rsidRDefault="006B4B1D" w:rsidP="000C259A">
      <w:pPr>
        <w:pStyle w:val="a3"/>
        <w:numPr>
          <w:ilvl w:val="0"/>
          <w:numId w:val="40"/>
        </w:numPr>
        <w:spacing w:after="0"/>
        <w:ind w:right="54"/>
        <w:jc w:val="both"/>
      </w:pPr>
      <w:r w:rsidRPr="008C2FFE">
        <w:t xml:space="preserve">творческий подход к </w:t>
      </w:r>
      <w:proofErr w:type="spellStart"/>
      <w:r w:rsidRPr="008C2FFE">
        <w:t>самопрезентации</w:t>
      </w:r>
      <w:proofErr w:type="spellEnd"/>
      <w:r w:rsidRPr="008C2FFE">
        <w:t>.</w:t>
      </w:r>
    </w:p>
    <w:p w:rsidR="00657028" w:rsidRDefault="000C259A" w:rsidP="000C259A">
      <w:pPr>
        <w:pStyle w:val="a3"/>
        <w:spacing w:after="0"/>
        <w:ind w:right="54"/>
        <w:jc w:val="both"/>
      </w:pPr>
      <w:r>
        <w:t xml:space="preserve">5.5. </w:t>
      </w:r>
      <w:r w:rsidR="00657028">
        <w:t xml:space="preserve">Итоги Конкурса будут размещены на сайте     </w:t>
      </w:r>
      <w:hyperlink r:id="rId12" w:history="1">
        <w:r w:rsidR="00657028">
          <w:rPr>
            <w:rStyle w:val="a8"/>
          </w:rPr>
          <w:t>http://sosedi.org.ru/</w:t>
        </w:r>
      </w:hyperlink>
    </w:p>
    <w:p w:rsidR="00657028" w:rsidRDefault="00657028" w:rsidP="000C259A">
      <w:pPr>
        <w:pStyle w:val="a3"/>
        <w:spacing w:after="0"/>
        <w:ind w:right="54" w:firstLine="720"/>
        <w:jc w:val="both"/>
      </w:pPr>
    </w:p>
    <w:p w:rsidR="00026EE8" w:rsidRPr="00026EE8" w:rsidRDefault="00053FD2" w:rsidP="00053FD2">
      <w:pPr>
        <w:pStyle w:val="1"/>
        <w:tabs>
          <w:tab w:val="left" w:pos="4434"/>
        </w:tabs>
        <w:spacing w:after="0"/>
        <w:ind w:left="0" w:right="54"/>
      </w:pPr>
      <w:r>
        <w:t xml:space="preserve">6. </w:t>
      </w:r>
      <w:r w:rsidR="00657028">
        <w:t>Награждение</w:t>
      </w:r>
    </w:p>
    <w:p w:rsidR="000C259A" w:rsidRDefault="000C259A" w:rsidP="000C259A">
      <w:pPr>
        <w:tabs>
          <w:tab w:val="left" w:pos="1396"/>
        </w:tabs>
        <w:spacing w:after="0"/>
        <w:ind w:right="54"/>
        <w:jc w:val="both"/>
        <w:rPr>
          <w:sz w:val="28"/>
        </w:rPr>
      </w:pPr>
      <w:r>
        <w:rPr>
          <w:sz w:val="28"/>
        </w:rPr>
        <w:t xml:space="preserve">6.1. </w:t>
      </w:r>
      <w:r w:rsidR="00657028" w:rsidRPr="000C259A">
        <w:rPr>
          <w:sz w:val="28"/>
        </w:rPr>
        <w:t>Организационный комитет определяет победителей Конкурса с присуждением I, II и III места по каждой номинации, а также утверждает специальные номинации и призы.</w:t>
      </w:r>
    </w:p>
    <w:p w:rsidR="00657028" w:rsidRPr="000C259A" w:rsidRDefault="000C259A" w:rsidP="000C259A">
      <w:pPr>
        <w:tabs>
          <w:tab w:val="left" w:pos="1396"/>
        </w:tabs>
        <w:spacing w:after="0"/>
        <w:ind w:right="54"/>
        <w:jc w:val="both"/>
        <w:rPr>
          <w:sz w:val="28"/>
        </w:rPr>
      </w:pPr>
      <w:r>
        <w:rPr>
          <w:sz w:val="28"/>
        </w:rPr>
        <w:t xml:space="preserve">6.2. </w:t>
      </w:r>
      <w:r w:rsidR="00657028" w:rsidRPr="000C259A">
        <w:rPr>
          <w:sz w:val="28"/>
        </w:rPr>
        <w:t>Победители Конкурса в каждой номинации получают почетные дипломы, призы и ценные подарки.</w:t>
      </w:r>
    </w:p>
    <w:p w:rsidR="00657028" w:rsidRDefault="00053FD2" w:rsidP="00053FD2">
      <w:pPr>
        <w:pStyle w:val="a3"/>
        <w:spacing w:after="0"/>
        <w:ind w:right="54"/>
        <w:jc w:val="both"/>
      </w:pPr>
      <w:r>
        <w:t xml:space="preserve">6.3. </w:t>
      </w:r>
      <w:r w:rsidR="00657028">
        <w:t>Виды специальных призов, а также их денежный эквивалент утверждается руководителем Организационного комитета в рамках сметы Конкурса.</w:t>
      </w:r>
    </w:p>
    <w:p w:rsidR="00657028" w:rsidRDefault="00657028" w:rsidP="000C259A">
      <w:pPr>
        <w:pStyle w:val="a3"/>
        <w:spacing w:after="0"/>
        <w:ind w:right="54"/>
      </w:pPr>
    </w:p>
    <w:p w:rsidR="00657028" w:rsidRDefault="00657028" w:rsidP="000C259A">
      <w:pPr>
        <w:pStyle w:val="1"/>
        <w:spacing w:after="0"/>
        <w:ind w:left="828" w:right="54"/>
      </w:pPr>
      <w:r>
        <w:t>Контактная информация:</w:t>
      </w:r>
    </w:p>
    <w:p w:rsidR="00657028" w:rsidRDefault="00657028" w:rsidP="000C259A">
      <w:pPr>
        <w:pStyle w:val="a3"/>
        <w:spacing w:after="0"/>
        <w:ind w:left="824" w:right="54"/>
      </w:pPr>
      <w:r>
        <w:t>Организационный комитет</w:t>
      </w:r>
    </w:p>
    <w:p w:rsidR="00657028" w:rsidRDefault="00657028" w:rsidP="000C259A">
      <w:pPr>
        <w:pStyle w:val="a3"/>
        <w:spacing w:after="0"/>
        <w:ind w:left="824" w:right="54"/>
        <w:rPr>
          <w:color w:val="000000"/>
        </w:rPr>
      </w:pPr>
      <w:r>
        <w:rPr>
          <w:color w:val="000000"/>
          <w:shd w:val="clear" w:color="auto" w:fill="FFFFFF"/>
        </w:rPr>
        <w:t>105062 г. Москва, ул. Покровка, д. 27, стр. 6</w:t>
      </w:r>
      <w:r>
        <w:rPr>
          <w:color w:val="000000"/>
        </w:rPr>
        <w:t xml:space="preserve"> </w:t>
      </w:r>
    </w:p>
    <w:p w:rsidR="00245740" w:rsidRDefault="00657028" w:rsidP="000C259A">
      <w:pPr>
        <w:pStyle w:val="a3"/>
        <w:spacing w:after="0"/>
        <w:ind w:left="836" w:right="54"/>
      </w:pPr>
      <w:r>
        <w:t xml:space="preserve">Электронная почта: </w:t>
      </w:r>
      <w:hyperlink r:id="rId13" w:history="1">
        <w:r>
          <w:rPr>
            <w:rStyle w:val="a8"/>
            <w:shd w:val="clear" w:color="auto" w:fill="FFFFFF"/>
          </w:rPr>
          <w:t>info@sosedi.org.ru</w:t>
        </w:r>
      </w:hyperlink>
      <w:r>
        <w:rPr>
          <w:color w:val="FF0000"/>
          <w:shd w:val="clear" w:color="auto" w:fill="FFFFFF"/>
        </w:rPr>
        <w:t xml:space="preserve"> </w:t>
      </w:r>
    </w:p>
    <w:sectPr w:rsidR="00245740" w:rsidSect="00053FD2">
      <w:footerReference w:type="default" r:id="rId14"/>
      <w:type w:val="continuous"/>
      <w:pgSz w:w="11900" w:h="16840" w:code="9"/>
      <w:pgMar w:top="1134" w:right="1134" w:bottom="1134" w:left="1134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8D3" w:rsidRDefault="00FE18D3">
      <w:pPr>
        <w:spacing w:after="0"/>
      </w:pPr>
      <w:r>
        <w:separator/>
      </w:r>
    </w:p>
  </w:endnote>
  <w:endnote w:type="continuationSeparator" w:id="0">
    <w:p w:rsidR="00FE18D3" w:rsidRDefault="00FE18D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556" w:rsidRDefault="005E0556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0" wp14:anchorId="6DD5C4EB" wp14:editId="3CF0583E">
              <wp:simplePos x="0" y="0"/>
              <wp:positionH relativeFrom="page">
                <wp:posOffset>6819900</wp:posOffset>
              </wp:positionH>
              <wp:positionV relativeFrom="page">
                <wp:posOffset>10100491</wp:posOffset>
              </wp:positionV>
              <wp:extent cx="227330" cy="201295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7330" cy="2012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E0556" w:rsidRDefault="005E0556">
                          <w:pPr>
                            <w:spacing w:before="18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B20EE">
                            <w:rPr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rect id="Text Box 4" o:spid="_x0000_s1026" style="position:absolute;margin-left:537pt;margin-top:795.3pt;width:17.9pt;height:15.85pt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" o:allowoverlap="f" filled="f" stroked="f">
              <v:textbox inset="0,0,0,0">
                <w:txbxContent>
                  <w:p w:rsidR="005E0556" w:rsidRDefault="005E0556">
                    <w:pPr>
                      <w:spacing w:before="18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B20EE">
                      <w:rPr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8D3" w:rsidRDefault="00FE18D3">
      <w:pPr>
        <w:spacing w:after="0"/>
      </w:pPr>
      <w:r>
        <w:separator/>
      </w:r>
    </w:p>
  </w:footnote>
  <w:footnote w:type="continuationSeparator" w:id="0">
    <w:p w:rsidR="00FE18D3" w:rsidRDefault="00FE18D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B3AC3"/>
    <w:multiLevelType w:val="hybridMultilevel"/>
    <w:tmpl w:val="2D00E4CE"/>
    <w:lvl w:ilvl="0" w:tplc="545CC9B5">
      <w:start w:val="1"/>
      <w:numFmt w:val="bullet"/>
      <w:lvlText w:val="·"/>
      <w:lvlJc w:val="left"/>
      <w:pPr>
        <w:ind w:left="1315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>
    <w:nsid w:val="09A937DD"/>
    <w:multiLevelType w:val="hybridMultilevel"/>
    <w:tmpl w:val="A9EA0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8247DB"/>
    <w:multiLevelType w:val="hybridMultilevel"/>
    <w:tmpl w:val="D7545ACE"/>
    <w:lvl w:ilvl="0" w:tplc="545CC9B5">
      <w:start w:val="1"/>
      <w:numFmt w:val="bullet"/>
      <w:lvlText w:val="·"/>
      <w:lvlJc w:val="left"/>
      <w:pPr>
        <w:ind w:left="834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3">
    <w:nsid w:val="0C037C67"/>
    <w:multiLevelType w:val="hybridMultilevel"/>
    <w:tmpl w:val="5F1055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7A0E4C"/>
    <w:multiLevelType w:val="hybridMultilevel"/>
    <w:tmpl w:val="5DCA6CCE"/>
    <w:lvl w:ilvl="0" w:tplc="545CC9B5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A1BCBD"/>
    <w:multiLevelType w:val="multilevel"/>
    <w:tmpl w:val="7BBE9014"/>
    <w:lvl w:ilvl="0">
      <w:start w:val="6"/>
      <w:numFmt w:val="decimal"/>
      <w:lvlText w:val="%1"/>
      <w:lvlJc w:val="left"/>
      <w:pPr>
        <w:ind w:left="114" w:hanging="588"/>
      </w:pPr>
    </w:lvl>
    <w:lvl w:ilvl="1">
      <w:start w:val="1"/>
      <w:numFmt w:val="decimal"/>
      <w:lvlText w:val="%1.%2."/>
      <w:lvlJc w:val="left"/>
      <w:pPr>
        <w:ind w:left="114" w:hanging="588"/>
      </w:pPr>
      <w:rPr>
        <w:rFonts w:ascii="Times New Roman" w:hAnsi="Times New Roman"/>
        <w:sz w:val="28"/>
      </w:rPr>
    </w:lvl>
    <w:lvl w:ilvl="2">
      <w:numFmt w:val="bullet"/>
      <w:lvlText w:val="•"/>
      <w:lvlJc w:val="left"/>
      <w:pPr>
        <w:ind w:left="2072" w:hanging="588"/>
      </w:pPr>
    </w:lvl>
    <w:lvl w:ilvl="3">
      <w:numFmt w:val="bullet"/>
      <w:lvlText w:val="•"/>
      <w:lvlJc w:val="left"/>
      <w:pPr>
        <w:ind w:left="3048" w:hanging="588"/>
      </w:pPr>
    </w:lvl>
    <w:lvl w:ilvl="4">
      <w:numFmt w:val="bullet"/>
      <w:lvlText w:val="•"/>
      <w:lvlJc w:val="left"/>
      <w:pPr>
        <w:ind w:left="4024" w:hanging="588"/>
      </w:pPr>
    </w:lvl>
    <w:lvl w:ilvl="5">
      <w:numFmt w:val="bullet"/>
      <w:lvlText w:val="•"/>
      <w:lvlJc w:val="left"/>
      <w:pPr>
        <w:ind w:left="5000" w:hanging="588"/>
      </w:pPr>
    </w:lvl>
    <w:lvl w:ilvl="6">
      <w:numFmt w:val="bullet"/>
      <w:lvlText w:val="•"/>
      <w:lvlJc w:val="left"/>
      <w:pPr>
        <w:ind w:left="5976" w:hanging="588"/>
      </w:pPr>
    </w:lvl>
    <w:lvl w:ilvl="7">
      <w:numFmt w:val="bullet"/>
      <w:lvlText w:val="•"/>
      <w:lvlJc w:val="left"/>
      <w:pPr>
        <w:ind w:left="6952" w:hanging="588"/>
      </w:pPr>
    </w:lvl>
    <w:lvl w:ilvl="8">
      <w:numFmt w:val="bullet"/>
      <w:lvlText w:val="•"/>
      <w:lvlJc w:val="left"/>
      <w:pPr>
        <w:ind w:left="7928" w:hanging="588"/>
      </w:pPr>
    </w:lvl>
  </w:abstractNum>
  <w:abstractNum w:abstractNumId="6">
    <w:nsid w:val="12161B5B"/>
    <w:multiLevelType w:val="hybridMultilevel"/>
    <w:tmpl w:val="45146C3A"/>
    <w:lvl w:ilvl="0" w:tplc="80F48FFE">
      <w:numFmt w:val="bullet"/>
      <w:lvlText w:val="-"/>
      <w:lvlJc w:val="left"/>
      <w:pPr>
        <w:ind w:left="114" w:hanging="163"/>
      </w:pPr>
    </w:lvl>
    <w:lvl w:ilvl="1" w:tplc="7BE8D444">
      <w:numFmt w:val="bullet"/>
      <w:lvlText w:val="•"/>
      <w:lvlJc w:val="left"/>
      <w:pPr>
        <w:ind w:left="1096" w:hanging="163"/>
      </w:pPr>
    </w:lvl>
    <w:lvl w:ilvl="2" w:tplc="E36645B0">
      <w:numFmt w:val="bullet"/>
      <w:lvlText w:val="•"/>
      <w:lvlJc w:val="left"/>
      <w:pPr>
        <w:ind w:left="2072" w:hanging="163"/>
      </w:pPr>
    </w:lvl>
    <w:lvl w:ilvl="3" w:tplc="D5D4E66C">
      <w:numFmt w:val="bullet"/>
      <w:lvlText w:val="•"/>
      <w:lvlJc w:val="left"/>
      <w:pPr>
        <w:ind w:left="3048" w:hanging="163"/>
      </w:pPr>
    </w:lvl>
    <w:lvl w:ilvl="4" w:tplc="679A1AEA">
      <w:numFmt w:val="bullet"/>
      <w:lvlText w:val="•"/>
      <w:lvlJc w:val="left"/>
      <w:pPr>
        <w:ind w:left="4024" w:hanging="163"/>
      </w:pPr>
    </w:lvl>
    <w:lvl w:ilvl="5" w:tplc="E402C1D4">
      <w:numFmt w:val="bullet"/>
      <w:lvlText w:val="•"/>
      <w:lvlJc w:val="left"/>
      <w:pPr>
        <w:ind w:left="5000" w:hanging="163"/>
      </w:pPr>
    </w:lvl>
    <w:lvl w:ilvl="6" w:tplc="82CAED9A">
      <w:numFmt w:val="bullet"/>
      <w:lvlText w:val="•"/>
      <w:lvlJc w:val="left"/>
      <w:pPr>
        <w:ind w:left="5976" w:hanging="163"/>
      </w:pPr>
    </w:lvl>
    <w:lvl w:ilvl="7" w:tplc="F1C2450E">
      <w:numFmt w:val="bullet"/>
      <w:lvlText w:val="•"/>
      <w:lvlJc w:val="left"/>
      <w:pPr>
        <w:ind w:left="6952" w:hanging="163"/>
      </w:pPr>
    </w:lvl>
    <w:lvl w:ilvl="8" w:tplc="7AF47B3A">
      <w:numFmt w:val="bullet"/>
      <w:lvlText w:val="•"/>
      <w:lvlJc w:val="left"/>
      <w:pPr>
        <w:ind w:left="7928" w:hanging="163"/>
      </w:pPr>
    </w:lvl>
  </w:abstractNum>
  <w:abstractNum w:abstractNumId="7">
    <w:nsid w:val="12201BE1"/>
    <w:multiLevelType w:val="hybridMultilevel"/>
    <w:tmpl w:val="E79264C8"/>
    <w:lvl w:ilvl="0" w:tplc="545CC9B5">
      <w:start w:val="1"/>
      <w:numFmt w:val="bullet"/>
      <w:lvlText w:val="·"/>
      <w:lvlJc w:val="left"/>
      <w:pPr>
        <w:ind w:left="835" w:hanging="360"/>
      </w:pPr>
      <w:rPr>
        <w:rFonts w:ascii="Symbol" w:hAnsi="Symbol"/>
      </w:rPr>
    </w:lvl>
    <w:lvl w:ilvl="1" w:tplc="3C98A95F">
      <w:start w:val="1"/>
      <w:numFmt w:val="bullet"/>
      <w:lvlText w:val="o"/>
      <w:lvlJc w:val="left"/>
      <w:pPr>
        <w:ind w:left="1555" w:hanging="360"/>
      </w:pPr>
      <w:rPr>
        <w:rFonts w:ascii="Symbol" w:hAnsi="Symbol"/>
      </w:rPr>
    </w:lvl>
    <w:lvl w:ilvl="2" w:tplc="74D33052">
      <w:start w:val="1"/>
      <w:numFmt w:val="bullet"/>
      <w:lvlText w:val="·"/>
      <w:lvlJc w:val="left"/>
      <w:pPr>
        <w:ind w:left="2275" w:hanging="360"/>
      </w:pPr>
      <w:rPr>
        <w:rFonts w:ascii="Symbol" w:hAnsi="Symbol"/>
      </w:rPr>
    </w:lvl>
    <w:lvl w:ilvl="3" w:tplc="1AEBA7FD">
      <w:start w:val="1"/>
      <w:numFmt w:val="bullet"/>
      <w:lvlText w:val="o"/>
      <w:lvlJc w:val="left"/>
      <w:pPr>
        <w:ind w:left="2995" w:hanging="360"/>
      </w:pPr>
      <w:rPr>
        <w:rFonts w:ascii="Symbol" w:hAnsi="Symbol"/>
      </w:rPr>
    </w:lvl>
    <w:lvl w:ilvl="4" w:tplc="6271143E">
      <w:start w:val="1"/>
      <w:numFmt w:val="bullet"/>
      <w:lvlText w:val="·"/>
      <w:lvlJc w:val="left"/>
      <w:pPr>
        <w:ind w:left="3715" w:hanging="360"/>
      </w:pPr>
      <w:rPr>
        <w:rFonts w:ascii="Symbol" w:hAnsi="Symbol"/>
      </w:rPr>
    </w:lvl>
    <w:lvl w:ilvl="5" w:tplc="7EABB618">
      <w:start w:val="1"/>
      <w:numFmt w:val="bullet"/>
      <w:lvlText w:val="o"/>
      <w:lvlJc w:val="left"/>
      <w:pPr>
        <w:ind w:left="4435" w:hanging="360"/>
      </w:pPr>
      <w:rPr>
        <w:rFonts w:ascii="Symbol" w:hAnsi="Symbol"/>
      </w:rPr>
    </w:lvl>
    <w:lvl w:ilvl="6" w:tplc="6BF66A9A">
      <w:start w:val="1"/>
      <w:numFmt w:val="bullet"/>
      <w:lvlText w:val="·"/>
      <w:lvlJc w:val="left"/>
      <w:pPr>
        <w:ind w:left="5155" w:hanging="360"/>
      </w:pPr>
      <w:rPr>
        <w:rFonts w:ascii="Symbol" w:hAnsi="Symbol"/>
      </w:rPr>
    </w:lvl>
    <w:lvl w:ilvl="7" w:tplc="1A4FA30D">
      <w:start w:val="1"/>
      <w:numFmt w:val="bullet"/>
      <w:lvlText w:val="o"/>
      <w:lvlJc w:val="left"/>
      <w:pPr>
        <w:ind w:left="5875" w:hanging="360"/>
      </w:pPr>
      <w:rPr>
        <w:rFonts w:ascii="Symbol" w:hAnsi="Symbol"/>
      </w:rPr>
    </w:lvl>
    <w:lvl w:ilvl="8" w:tplc="354833DF">
      <w:start w:val="1"/>
      <w:numFmt w:val="bullet"/>
      <w:lvlText w:val="·"/>
      <w:lvlJc w:val="left"/>
      <w:pPr>
        <w:ind w:left="6595" w:hanging="360"/>
      </w:pPr>
      <w:rPr>
        <w:rFonts w:ascii="Symbol" w:hAnsi="Symbol"/>
      </w:rPr>
    </w:lvl>
  </w:abstractNum>
  <w:abstractNum w:abstractNumId="8">
    <w:nsid w:val="19DF2A36"/>
    <w:multiLevelType w:val="multilevel"/>
    <w:tmpl w:val="2FB831D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1F436090"/>
    <w:multiLevelType w:val="hybridMultilevel"/>
    <w:tmpl w:val="E64A3418"/>
    <w:lvl w:ilvl="0" w:tplc="545CC9B5">
      <w:start w:val="1"/>
      <w:numFmt w:val="bullet"/>
      <w:lvlText w:val="·"/>
      <w:lvlJc w:val="left"/>
      <w:pPr>
        <w:ind w:left="360" w:hanging="360"/>
      </w:pPr>
      <w:rPr>
        <w:rFonts w:ascii="Symbol" w:hAnsi="Symbol"/>
      </w:rPr>
    </w:lvl>
    <w:lvl w:ilvl="1" w:tplc="3C98A95F">
      <w:start w:val="1"/>
      <w:numFmt w:val="bullet"/>
      <w:lvlText w:val="o"/>
      <w:lvlJc w:val="left"/>
      <w:pPr>
        <w:ind w:left="1555" w:hanging="360"/>
      </w:pPr>
      <w:rPr>
        <w:rFonts w:ascii="Symbol" w:hAnsi="Symbol"/>
      </w:rPr>
    </w:lvl>
    <w:lvl w:ilvl="2" w:tplc="74D33052">
      <w:start w:val="1"/>
      <w:numFmt w:val="bullet"/>
      <w:lvlText w:val="·"/>
      <w:lvlJc w:val="left"/>
      <w:pPr>
        <w:ind w:left="2275" w:hanging="360"/>
      </w:pPr>
      <w:rPr>
        <w:rFonts w:ascii="Symbol" w:hAnsi="Symbol"/>
      </w:rPr>
    </w:lvl>
    <w:lvl w:ilvl="3" w:tplc="1AEBA7FD">
      <w:start w:val="1"/>
      <w:numFmt w:val="bullet"/>
      <w:lvlText w:val="o"/>
      <w:lvlJc w:val="left"/>
      <w:pPr>
        <w:ind w:left="2995" w:hanging="360"/>
      </w:pPr>
      <w:rPr>
        <w:rFonts w:ascii="Symbol" w:hAnsi="Symbol"/>
      </w:rPr>
    </w:lvl>
    <w:lvl w:ilvl="4" w:tplc="6271143E">
      <w:start w:val="1"/>
      <w:numFmt w:val="bullet"/>
      <w:lvlText w:val="·"/>
      <w:lvlJc w:val="left"/>
      <w:pPr>
        <w:ind w:left="3715" w:hanging="360"/>
      </w:pPr>
      <w:rPr>
        <w:rFonts w:ascii="Symbol" w:hAnsi="Symbol"/>
      </w:rPr>
    </w:lvl>
    <w:lvl w:ilvl="5" w:tplc="7EABB618">
      <w:start w:val="1"/>
      <w:numFmt w:val="bullet"/>
      <w:lvlText w:val="o"/>
      <w:lvlJc w:val="left"/>
      <w:pPr>
        <w:ind w:left="4435" w:hanging="360"/>
      </w:pPr>
      <w:rPr>
        <w:rFonts w:ascii="Symbol" w:hAnsi="Symbol"/>
      </w:rPr>
    </w:lvl>
    <w:lvl w:ilvl="6" w:tplc="6BF66A9A">
      <w:start w:val="1"/>
      <w:numFmt w:val="bullet"/>
      <w:lvlText w:val="·"/>
      <w:lvlJc w:val="left"/>
      <w:pPr>
        <w:ind w:left="5155" w:hanging="360"/>
      </w:pPr>
      <w:rPr>
        <w:rFonts w:ascii="Symbol" w:hAnsi="Symbol"/>
      </w:rPr>
    </w:lvl>
    <w:lvl w:ilvl="7" w:tplc="1A4FA30D">
      <w:start w:val="1"/>
      <w:numFmt w:val="bullet"/>
      <w:lvlText w:val="o"/>
      <w:lvlJc w:val="left"/>
      <w:pPr>
        <w:ind w:left="5875" w:hanging="360"/>
      </w:pPr>
      <w:rPr>
        <w:rFonts w:ascii="Symbol" w:hAnsi="Symbol"/>
      </w:rPr>
    </w:lvl>
    <w:lvl w:ilvl="8" w:tplc="354833DF">
      <w:start w:val="1"/>
      <w:numFmt w:val="bullet"/>
      <w:lvlText w:val="·"/>
      <w:lvlJc w:val="left"/>
      <w:pPr>
        <w:ind w:left="6595" w:hanging="360"/>
      </w:pPr>
      <w:rPr>
        <w:rFonts w:ascii="Symbol" w:hAnsi="Symbol"/>
      </w:rPr>
    </w:lvl>
  </w:abstractNum>
  <w:abstractNum w:abstractNumId="10">
    <w:nsid w:val="1FAD55FB"/>
    <w:multiLevelType w:val="hybridMultilevel"/>
    <w:tmpl w:val="AABA383E"/>
    <w:lvl w:ilvl="0" w:tplc="545CC9B5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EF49F3"/>
    <w:multiLevelType w:val="hybridMultilevel"/>
    <w:tmpl w:val="89E22708"/>
    <w:lvl w:ilvl="0" w:tplc="545CC9B5">
      <w:start w:val="1"/>
      <w:numFmt w:val="bullet"/>
      <w:lvlText w:val="·"/>
      <w:lvlJc w:val="left"/>
      <w:pPr>
        <w:ind w:left="1315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2">
    <w:nsid w:val="25875505"/>
    <w:multiLevelType w:val="multilevel"/>
    <w:tmpl w:val="AD5C4A4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26124B92"/>
    <w:multiLevelType w:val="multilevel"/>
    <w:tmpl w:val="B1FCB91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2CE63088"/>
    <w:multiLevelType w:val="hybridMultilevel"/>
    <w:tmpl w:val="381CF574"/>
    <w:lvl w:ilvl="0" w:tplc="2AB84D84">
      <w:start w:val="2020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FE1336"/>
    <w:multiLevelType w:val="multilevel"/>
    <w:tmpl w:val="7A72D6A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355D7FB4"/>
    <w:multiLevelType w:val="hybridMultilevel"/>
    <w:tmpl w:val="E0BC2E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8A96AF5"/>
    <w:multiLevelType w:val="multilevel"/>
    <w:tmpl w:val="07B0444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0" w:hanging="2160"/>
      </w:pPr>
      <w:rPr>
        <w:rFonts w:hint="default"/>
      </w:rPr>
    </w:lvl>
  </w:abstractNum>
  <w:abstractNum w:abstractNumId="18">
    <w:nsid w:val="3AFA5749"/>
    <w:multiLevelType w:val="multilevel"/>
    <w:tmpl w:val="9A9004F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19">
    <w:nsid w:val="3C4C68DC"/>
    <w:multiLevelType w:val="multilevel"/>
    <w:tmpl w:val="1B808748"/>
    <w:lvl w:ilvl="0">
      <w:start w:val="3"/>
      <w:numFmt w:val="decimal"/>
      <w:lvlText w:val="%1"/>
      <w:lvlJc w:val="left"/>
      <w:pPr>
        <w:ind w:left="1320" w:hanging="494"/>
      </w:pPr>
    </w:lvl>
    <w:lvl w:ilvl="1">
      <w:start w:val="1"/>
      <w:numFmt w:val="decimal"/>
      <w:lvlText w:val="%1.%2."/>
      <w:lvlJc w:val="left"/>
      <w:pPr>
        <w:ind w:left="1320" w:hanging="494"/>
        <w:jc w:val="right"/>
      </w:pPr>
    </w:lvl>
    <w:lvl w:ilvl="2">
      <w:numFmt w:val="bullet"/>
      <w:lvlText w:val="•"/>
      <w:lvlJc w:val="left"/>
      <w:pPr>
        <w:ind w:left="3032" w:hanging="494"/>
      </w:pPr>
    </w:lvl>
    <w:lvl w:ilvl="3">
      <w:numFmt w:val="bullet"/>
      <w:lvlText w:val="•"/>
      <w:lvlJc w:val="left"/>
      <w:pPr>
        <w:ind w:left="3888" w:hanging="494"/>
      </w:pPr>
    </w:lvl>
    <w:lvl w:ilvl="4">
      <w:numFmt w:val="bullet"/>
      <w:lvlText w:val="•"/>
      <w:lvlJc w:val="left"/>
      <w:pPr>
        <w:ind w:left="4744" w:hanging="494"/>
      </w:pPr>
    </w:lvl>
    <w:lvl w:ilvl="5">
      <w:numFmt w:val="bullet"/>
      <w:lvlText w:val="•"/>
      <w:lvlJc w:val="left"/>
      <w:pPr>
        <w:ind w:left="5600" w:hanging="494"/>
      </w:pPr>
    </w:lvl>
    <w:lvl w:ilvl="6">
      <w:numFmt w:val="bullet"/>
      <w:lvlText w:val="•"/>
      <w:lvlJc w:val="left"/>
      <w:pPr>
        <w:ind w:left="6456" w:hanging="494"/>
      </w:pPr>
    </w:lvl>
    <w:lvl w:ilvl="7">
      <w:numFmt w:val="bullet"/>
      <w:lvlText w:val="•"/>
      <w:lvlJc w:val="left"/>
      <w:pPr>
        <w:ind w:left="7312" w:hanging="494"/>
      </w:pPr>
    </w:lvl>
    <w:lvl w:ilvl="8">
      <w:numFmt w:val="bullet"/>
      <w:lvlText w:val="•"/>
      <w:lvlJc w:val="left"/>
      <w:pPr>
        <w:ind w:left="8168" w:hanging="494"/>
      </w:pPr>
    </w:lvl>
  </w:abstractNum>
  <w:abstractNum w:abstractNumId="20">
    <w:nsid w:val="3E73BE4E"/>
    <w:multiLevelType w:val="multilevel"/>
    <w:tmpl w:val="5AC22F68"/>
    <w:lvl w:ilvl="0">
      <w:start w:val="2"/>
      <w:numFmt w:val="decimal"/>
      <w:lvlText w:val="%1"/>
      <w:lvlJc w:val="left"/>
      <w:pPr>
        <w:ind w:left="116" w:hanging="666"/>
      </w:pPr>
    </w:lvl>
    <w:lvl w:ilvl="1">
      <w:start w:val="1"/>
      <w:numFmt w:val="decimal"/>
      <w:lvlText w:val="%1.%2."/>
      <w:lvlJc w:val="left"/>
      <w:pPr>
        <w:ind w:left="116" w:hanging="666"/>
      </w:pPr>
      <w:rPr>
        <w:rFonts w:ascii="Times New Roman" w:hAnsi="Times New Roman"/>
        <w:sz w:val="27"/>
      </w:rPr>
    </w:lvl>
    <w:lvl w:ilvl="2">
      <w:numFmt w:val="bullet"/>
      <w:lvlText w:val="•"/>
      <w:lvlJc w:val="left"/>
      <w:pPr>
        <w:ind w:left="2072" w:hanging="666"/>
      </w:pPr>
    </w:lvl>
    <w:lvl w:ilvl="3">
      <w:numFmt w:val="bullet"/>
      <w:lvlText w:val="•"/>
      <w:lvlJc w:val="left"/>
      <w:pPr>
        <w:ind w:left="3048" w:hanging="666"/>
      </w:pPr>
    </w:lvl>
    <w:lvl w:ilvl="4">
      <w:numFmt w:val="bullet"/>
      <w:lvlText w:val="•"/>
      <w:lvlJc w:val="left"/>
      <w:pPr>
        <w:ind w:left="4024" w:hanging="666"/>
      </w:pPr>
    </w:lvl>
    <w:lvl w:ilvl="5">
      <w:numFmt w:val="bullet"/>
      <w:lvlText w:val="•"/>
      <w:lvlJc w:val="left"/>
      <w:pPr>
        <w:ind w:left="5000" w:hanging="666"/>
      </w:pPr>
    </w:lvl>
    <w:lvl w:ilvl="6">
      <w:numFmt w:val="bullet"/>
      <w:lvlText w:val="•"/>
      <w:lvlJc w:val="left"/>
      <w:pPr>
        <w:ind w:left="5976" w:hanging="666"/>
      </w:pPr>
    </w:lvl>
    <w:lvl w:ilvl="7">
      <w:numFmt w:val="bullet"/>
      <w:lvlText w:val="•"/>
      <w:lvlJc w:val="left"/>
      <w:pPr>
        <w:ind w:left="6952" w:hanging="666"/>
      </w:pPr>
    </w:lvl>
    <w:lvl w:ilvl="8">
      <w:numFmt w:val="bullet"/>
      <w:lvlText w:val="•"/>
      <w:lvlJc w:val="left"/>
      <w:pPr>
        <w:ind w:left="7928" w:hanging="666"/>
      </w:pPr>
    </w:lvl>
  </w:abstractNum>
  <w:abstractNum w:abstractNumId="21">
    <w:nsid w:val="45E4582B"/>
    <w:multiLevelType w:val="hybridMultilevel"/>
    <w:tmpl w:val="EC763264"/>
    <w:lvl w:ilvl="0" w:tplc="7C38DDC4">
      <w:numFmt w:val="bullet"/>
      <w:lvlText w:val="-"/>
      <w:lvlJc w:val="left"/>
      <w:pPr>
        <w:ind w:left="117" w:hanging="161"/>
      </w:pPr>
      <w:rPr>
        <w:rFonts w:ascii="Times New Roman" w:hAnsi="Times New Roman"/>
        <w:sz w:val="28"/>
      </w:rPr>
    </w:lvl>
    <w:lvl w:ilvl="1" w:tplc="4186465E">
      <w:numFmt w:val="bullet"/>
      <w:lvlText w:val="•"/>
      <w:lvlJc w:val="left"/>
      <w:pPr>
        <w:ind w:left="1096" w:hanging="161"/>
      </w:pPr>
    </w:lvl>
    <w:lvl w:ilvl="2" w:tplc="0E3EB154">
      <w:numFmt w:val="bullet"/>
      <w:lvlText w:val="•"/>
      <w:lvlJc w:val="left"/>
      <w:pPr>
        <w:ind w:left="2072" w:hanging="161"/>
      </w:pPr>
    </w:lvl>
    <w:lvl w:ilvl="3" w:tplc="50320BD8">
      <w:numFmt w:val="bullet"/>
      <w:lvlText w:val="•"/>
      <w:lvlJc w:val="left"/>
      <w:pPr>
        <w:ind w:left="3048" w:hanging="161"/>
      </w:pPr>
    </w:lvl>
    <w:lvl w:ilvl="4" w:tplc="D2CEC820">
      <w:numFmt w:val="bullet"/>
      <w:lvlText w:val="•"/>
      <w:lvlJc w:val="left"/>
      <w:pPr>
        <w:ind w:left="4024" w:hanging="161"/>
      </w:pPr>
    </w:lvl>
    <w:lvl w:ilvl="5" w:tplc="165073D8">
      <w:numFmt w:val="bullet"/>
      <w:lvlText w:val="•"/>
      <w:lvlJc w:val="left"/>
      <w:pPr>
        <w:ind w:left="5000" w:hanging="161"/>
      </w:pPr>
    </w:lvl>
    <w:lvl w:ilvl="6" w:tplc="8BD04CA4">
      <w:numFmt w:val="bullet"/>
      <w:lvlText w:val="•"/>
      <w:lvlJc w:val="left"/>
      <w:pPr>
        <w:ind w:left="5976" w:hanging="161"/>
      </w:pPr>
    </w:lvl>
    <w:lvl w:ilvl="7" w:tplc="B54A4E7A">
      <w:numFmt w:val="bullet"/>
      <w:lvlText w:val="•"/>
      <w:lvlJc w:val="left"/>
      <w:pPr>
        <w:ind w:left="6952" w:hanging="161"/>
      </w:pPr>
    </w:lvl>
    <w:lvl w:ilvl="8" w:tplc="1910E8B6">
      <w:numFmt w:val="bullet"/>
      <w:lvlText w:val="•"/>
      <w:lvlJc w:val="left"/>
      <w:pPr>
        <w:ind w:left="7928" w:hanging="161"/>
      </w:pPr>
    </w:lvl>
  </w:abstractNum>
  <w:abstractNum w:abstractNumId="22">
    <w:nsid w:val="4D0B561D"/>
    <w:multiLevelType w:val="multilevel"/>
    <w:tmpl w:val="BD04DD7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>
    <w:nsid w:val="4DE61782"/>
    <w:multiLevelType w:val="hybridMultilevel"/>
    <w:tmpl w:val="ED6CE80E"/>
    <w:lvl w:ilvl="0" w:tplc="E930574E">
      <w:numFmt w:val="bullet"/>
      <w:lvlText w:val="o"/>
      <w:lvlJc w:val="left"/>
      <w:pPr>
        <w:ind w:left="826" w:hanging="705"/>
      </w:pPr>
    </w:lvl>
    <w:lvl w:ilvl="1" w:tplc="9EEC53F2">
      <w:numFmt w:val="bullet"/>
      <w:lvlText w:val="•"/>
      <w:lvlJc w:val="left"/>
      <w:pPr>
        <w:ind w:left="1726" w:hanging="705"/>
      </w:pPr>
    </w:lvl>
    <w:lvl w:ilvl="2" w:tplc="FB7E9926">
      <w:numFmt w:val="bullet"/>
      <w:lvlText w:val="•"/>
      <w:lvlJc w:val="left"/>
      <w:pPr>
        <w:ind w:left="2632" w:hanging="705"/>
      </w:pPr>
    </w:lvl>
    <w:lvl w:ilvl="3" w:tplc="DD943B48">
      <w:numFmt w:val="bullet"/>
      <w:lvlText w:val="•"/>
      <w:lvlJc w:val="left"/>
      <w:pPr>
        <w:ind w:left="3538" w:hanging="705"/>
      </w:pPr>
    </w:lvl>
    <w:lvl w:ilvl="4" w:tplc="B79A33B2">
      <w:numFmt w:val="bullet"/>
      <w:lvlText w:val="•"/>
      <w:lvlJc w:val="left"/>
      <w:pPr>
        <w:ind w:left="4444" w:hanging="705"/>
      </w:pPr>
    </w:lvl>
    <w:lvl w:ilvl="5" w:tplc="AF5A8AE6">
      <w:numFmt w:val="bullet"/>
      <w:lvlText w:val="•"/>
      <w:lvlJc w:val="left"/>
      <w:pPr>
        <w:ind w:left="5350" w:hanging="705"/>
      </w:pPr>
    </w:lvl>
    <w:lvl w:ilvl="6" w:tplc="12408266">
      <w:numFmt w:val="bullet"/>
      <w:lvlText w:val="•"/>
      <w:lvlJc w:val="left"/>
      <w:pPr>
        <w:ind w:left="6256" w:hanging="705"/>
      </w:pPr>
    </w:lvl>
    <w:lvl w:ilvl="7" w:tplc="19D8E922">
      <w:numFmt w:val="bullet"/>
      <w:lvlText w:val="•"/>
      <w:lvlJc w:val="left"/>
      <w:pPr>
        <w:ind w:left="7162" w:hanging="705"/>
      </w:pPr>
    </w:lvl>
    <w:lvl w:ilvl="8" w:tplc="4150F976">
      <w:numFmt w:val="bullet"/>
      <w:lvlText w:val="•"/>
      <w:lvlJc w:val="left"/>
      <w:pPr>
        <w:ind w:left="8068" w:hanging="705"/>
      </w:pPr>
    </w:lvl>
  </w:abstractNum>
  <w:abstractNum w:abstractNumId="24">
    <w:nsid w:val="4E6409F7"/>
    <w:multiLevelType w:val="multilevel"/>
    <w:tmpl w:val="1B6E91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>
    <w:nsid w:val="4F89D6A1"/>
    <w:multiLevelType w:val="hybridMultilevel"/>
    <w:tmpl w:val="51CE9D36"/>
    <w:lvl w:ilvl="0" w:tplc="545CC9B5">
      <w:start w:val="1"/>
      <w:numFmt w:val="bullet"/>
      <w:lvlText w:val="·"/>
      <w:lvlJc w:val="left"/>
      <w:pPr>
        <w:ind w:left="1266" w:hanging="360"/>
      </w:pPr>
      <w:rPr>
        <w:rFonts w:ascii="Symbol" w:hAnsi="Symbol"/>
      </w:rPr>
    </w:lvl>
    <w:lvl w:ilvl="1" w:tplc="3C98A95F">
      <w:start w:val="1"/>
      <w:numFmt w:val="bullet"/>
      <w:lvlText w:val="o"/>
      <w:lvlJc w:val="left"/>
      <w:pPr>
        <w:ind w:left="1986" w:hanging="360"/>
      </w:pPr>
      <w:rPr>
        <w:rFonts w:ascii="Symbol" w:hAnsi="Symbol"/>
      </w:rPr>
    </w:lvl>
    <w:lvl w:ilvl="2" w:tplc="74D33052">
      <w:start w:val="1"/>
      <w:numFmt w:val="bullet"/>
      <w:lvlText w:val="·"/>
      <w:lvlJc w:val="left"/>
      <w:pPr>
        <w:ind w:left="2706" w:hanging="360"/>
      </w:pPr>
      <w:rPr>
        <w:rFonts w:ascii="Symbol" w:hAnsi="Symbol"/>
      </w:rPr>
    </w:lvl>
    <w:lvl w:ilvl="3" w:tplc="1AEBA7FD">
      <w:start w:val="1"/>
      <w:numFmt w:val="bullet"/>
      <w:lvlText w:val="o"/>
      <w:lvlJc w:val="left"/>
      <w:pPr>
        <w:ind w:left="3426" w:hanging="360"/>
      </w:pPr>
      <w:rPr>
        <w:rFonts w:ascii="Symbol" w:hAnsi="Symbol"/>
      </w:rPr>
    </w:lvl>
    <w:lvl w:ilvl="4" w:tplc="6271143E">
      <w:start w:val="1"/>
      <w:numFmt w:val="bullet"/>
      <w:lvlText w:val="·"/>
      <w:lvlJc w:val="left"/>
      <w:pPr>
        <w:ind w:left="4146" w:hanging="360"/>
      </w:pPr>
      <w:rPr>
        <w:rFonts w:ascii="Symbol" w:hAnsi="Symbol"/>
      </w:rPr>
    </w:lvl>
    <w:lvl w:ilvl="5" w:tplc="7EABB618">
      <w:start w:val="1"/>
      <w:numFmt w:val="bullet"/>
      <w:lvlText w:val="o"/>
      <w:lvlJc w:val="left"/>
      <w:pPr>
        <w:ind w:left="4866" w:hanging="360"/>
      </w:pPr>
      <w:rPr>
        <w:rFonts w:ascii="Symbol" w:hAnsi="Symbol"/>
      </w:rPr>
    </w:lvl>
    <w:lvl w:ilvl="6" w:tplc="6BF66A9A">
      <w:start w:val="1"/>
      <w:numFmt w:val="bullet"/>
      <w:lvlText w:val="·"/>
      <w:lvlJc w:val="left"/>
      <w:pPr>
        <w:ind w:left="5586" w:hanging="360"/>
      </w:pPr>
      <w:rPr>
        <w:rFonts w:ascii="Symbol" w:hAnsi="Symbol"/>
      </w:rPr>
    </w:lvl>
    <w:lvl w:ilvl="7" w:tplc="1A4FA30D">
      <w:start w:val="1"/>
      <w:numFmt w:val="bullet"/>
      <w:lvlText w:val="o"/>
      <w:lvlJc w:val="left"/>
      <w:pPr>
        <w:ind w:left="6306" w:hanging="360"/>
      </w:pPr>
      <w:rPr>
        <w:rFonts w:ascii="Symbol" w:hAnsi="Symbol"/>
      </w:rPr>
    </w:lvl>
    <w:lvl w:ilvl="8" w:tplc="354833DF">
      <w:start w:val="1"/>
      <w:numFmt w:val="bullet"/>
      <w:lvlText w:val="·"/>
      <w:lvlJc w:val="left"/>
      <w:pPr>
        <w:ind w:left="7026" w:hanging="360"/>
      </w:pPr>
      <w:rPr>
        <w:rFonts w:ascii="Symbol" w:hAnsi="Symbol"/>
      </w:rPr>
    </w:lvl>
  </w:abstractNum>
  <w:abstractNum w:abstractNumId="26">
    <w:nsid w:val="5070EF6F"/>
    <w:multiLevelType w:val="multilevel"/>
    <w:tmpl w:val="5B0EA78A"/>
    <w:lvl w:ilvl="0">
      <w:start w:val="4"/>
      <w:numFmt w:val="decimal"/>
      <w:lvlText w:val="%1"/>
      <w:lvlJc w:val="left"/>
      <w:pPr>
        <w:ind w:left="1478" w:hanging="758"/>
      </w:pPr>
    </w:lvl>
    <w:lvl w:ilvl="1">
      <w:start w:val="1"/>
      <w:numFmt w:val="decimal"/>
      <w:lvlText w:val="%1.%2."/>
      <w:lvlJc w:val="left"/>
      <w:pPr>
        <w:ind w:left="1478" w:hanging="758"/>
      </w:pPr>
      <w:rPr>
        <w:rFonts w:ascii="Times New Roman" w:hAnsi="Times New Roman"/>
        <w:sz w:val="28"/>
      </w:rPr>
    </w:lvl>
    <w:lvl w:ilvl="2">
      <w:numFmt w:val="bullet"/>
      <w:lvlText w:val="•"/>
      <w:lvlJc w:val="left"/>
      <w:pPr>
        <w:ind w:left="3436" w:hanging="758"/>
      </w:pPr>
    </w:lvl>
    <w:lvl w:ilvl="3">
      <w:numFmt w:val="bullet"/>
      <w:lvlText w:val="•"/>
      <w:lvlJc w:val="left"/>
      <w:pPr>
        <w:ind w:left="4412" w:hanging="758"/>
      </w:pPr>
    </w:lvl>
    <w:lvl w:ilvl="4">
      <w:numFmt w:val="bullet"/>
      <w:lvlText w:val="•"/>
      <w:lvlJc w:val="left"/>
      <w:pPr>
        <w:ind w:left="5388" w:hanging="758"/>
      </w:pPr>
    </w:lvl>
    <w:lvl w:ilvl="5">
      <w:numFmt w:val="bullet"/>
      <w:lvlText w:val="•"/>
      <w:lvlJc w:val="left"/>
      <w:pPr>
        <w:ind w:left="6364" w:hanging="758"/>
      </w:pPr>
    </w:lvl>
    <w:lvl w:ilvl="6">
      <w:numFmt w:val="bullet"/>
      <w:lvlText w:val="•"/>
      <w:lvlJc w:val="left"/>
      <w:pPr>
        <w:ind w:left="7340" w:hanging="758"/>
      </w:pPr>
    </w:lvl>
    <w:lvl w:ilvl="7">
      <w:numFmt w:val="bullet"/>
      <w:lvlText w:val="•"/>
      <w:lvlJc w:val="left"/>
      <w:pPr>
        <w:ind w:left="8316" w:hanging="758"/>
      </w:pPr>
    </w:lvl>
    <w:lvl w:ilvl="8">
      <w:numFmt w:val="bullet"/>
      <w:lvlText w:val="•"/>
      <w:lvlJc w:val="left"/>
      <w:pPr>
        <w:ind w:left="9292" w:hanging="758"/>
      </w:pPr>
    </w:lvl>
  </w:abstractNum>
  <w:abstractNum w:abstractNumId="27">
    <w:nsid w:val="50DB738A"/>
    <w:multiLevelType w:val="multilevel"/>
    <w:tmpl w:val="F782E940"/>
    <w:lvl w:ilvl="0">
      <w:start w:val="1"/>
      <w:numFmt w:val="decimal"/>
      <w:lvlText w:val="%1"/>
      <w:lvlJc w:val="left"/>
      <w:pPr>
        <w:ind w:left="1363" w:hanging="537"/>
      </w:pPr>
    </w:lvl>
    <w:lvl w:ilvl="1">
      <w:start w:val="1"/>
      <w:numFmt w:val="decimal"/>
      <w:lvlText w:val="%1.%2."/>
      <w:lvlJc w:val="left"/>
      <w:pPr>
        <w:ind w:left="1363" w:hanging="537"/>
      </w:pPr>
      <w:rPr>
        <w:rFonts w:ascii="Times New Roman" w:hAnsi="Times New Roman"/>
        <w:sz w:val="27"/>
      </w:rPr>
    </w:lvl>
    <w:lvl w:ilvl="2">
      <w:numFmt w:val="bullet"/>
      <w:lvlText w:val="•"/>
      <w:lvlJc w:val="left"/>
      <w:pPr>
        <w:ind w:left="3064" w:hanging="537"/>
      </w:pPr>
    </w:lvl>
    <w:lvl w:ilvl="3">
      <w:numFmt w:val="bullet"/>
      <w:lvlText w:val="•"/>
      <w:lvlJc w:val="left"/>
      <w:pPr>
        <w:ind w:left="3916" w:hanging="537"/>
      </w:pPr>
    </w:lvl>
    <w:lvl w:ilvl="4">
      <w:numFmt w:val="bullet"/>
      <w:lvlText w:val="•"/>
      <w:lvlJc w:val="left"/>
      <w:pPr>
        <w:ind w:left="4768" w:hanging="537"/>
      </w:pPr>
    </w:lvl>
    <w:lvl w:ilvl="5">
      <w:numFmt w:val="bullet"/>
      <w:lvlText w:val="•"/>
      <w:lvlJc w:val="left"/>
      <w:pPr>
        <w:ind w:left="5620" w:hanging="537"/>
      </w:pPr>
    </w:lvl>
    <w:lvl w:ilvl="6">
      <w:numFmt w:val="bullet"/>
      <w:lvlText w:val="•"/>
      <w:lvlJc w:val="left"/>
      <w:pPr>
        <w:ind w:left="6472" w:hanging="537"/>
      </w:pPr>
    </w:lvl>
    <w:lvl w:ilvl="7">
      <w:numFmt w:val="bullet"/>
      <w:lvlText w:val="•"/>
      <w:lvlJc w:val="left"/>
      <w:pPr>
        <w:ind w:left="7324" w:hanging="537"/>
      </w:pPr>
    </w:lvl>
    <w:lvl w:ilvl="8">
      <w:numFmt w:val="bullet"/>
      <w:lvlText w:val="•"/>
      <w:lvlJc w:val="left"/>
      <w:pPr>
        <w:ind w:left="8176" w:hanging="537"/>
      </w:pPr>
    </w:lvl>
  </w:abstractNum>
  <w:abstractNum w:abstractNumId="28">
    <w:nsid w:val="52CF0D32"/>
    <w:multiLevelType w:val="hybridMultilevel"/>
    <w:tmpl w:val="C060D41A"/>
    <w:lvl w:ilvl="0" w:tplc="545CC9B5">
      <w:start w:val="1"/>
      <w:numFmt w:val="bullet"/>
      <w:lvlText w:val="·"/>
      <w:lvlJc w:val="left"/>
      <w:pPr>
        <w:ind w:left="834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29">
    <w:nsid w:val="577D199C"/>
    <w:multiLevelType w:val="hybridMultilevel"/>
    <w:tmpl w:val="4FFA9C3C"/>
    <w:lvl w:ilvl="0" w:tplc="0419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30">
    <w:nsid w:val="601D024D"/>
    <w:multiLevelType w:val="multilevel"/>
    <w:tmpl w:val="EE46ADD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65275D84"/>
    <w:multiLevelType w:val="multilevel"/>
    <w:tmpl w:val="30FC9D08"/>
    <w:lvl w:ilvl="0">
      <w:start w:val="5"/>
      <w:numFmt w:val="decimal"/>
      <w:lvlText w:val="%1."/>
      <w:lvlJc w:val="left"/>
      <w:pPr>
        <w:ind w:left="47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39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39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39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39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74" w:hanging="2160"/>
      </w:pPr>
      <w:rPr>
        <w:rFonts w:hint="default"/>
      </w:rPr>
    </w:lvl>
  </w:abstractNum>
  <w:abstractNum w:abstractNumId="32">
    <w:nsid w:val="66A3A6D4"/>
    <w:multiLevelType w:val="hybridMultilevel"/>
    <w:tmpl w:val="57FCD36E"/>
    <w:lvl w:ilvl="0" w:tplc="545CC9B5">
      <w:start w:val="1"/>
      <w:numFmt w:val="bullet"/>
      <w:lvlText w:val="·"/>
      <w:lvlJc w:val="left"/>
      <w:pPr>
        <w:ind w:left="838" w:hanging="360"/>
      </w:pPr>
      <w:rPr>
        <w:rFonts w:ascii="Symbol" w:hAnsi="Symbol"/>
      </w:rPr>
    </w:lvl>
    <w:lvl w:ilvl="1" w:tplc="3C98A95F">
      <w:start w:val="1"/>
      <w:numFmt w:val="bullet"/>
      <w:lvlText w:val="o"/>
      <w:lvlJc w:val="left"/>
      <w:pPr>
        <w:ind w:left="1558" w:hanging="360"/>
      </w:pPr>
      <w:rPr>
        <w:rFonts w:ascii="Symbol" w:hAnsi="Symbol"/>
      </w:rPr>
    </w:lvl>
    <w:lvl w:ilvl="2" w:tplc="74D33052">
      <w:start w:val="1"/>
      <w:numFmt w:val="bullet"/>
      <w:lvlText w:val="·"/>
      <w:lvlJc w:val="left"/>
      <w:pPr>
        <w:ind w:left="2278" w:hanging="360"/>
      </w:pPr>
      <w:rPr>
        <w:rFonts w:ascii="Symbol" w:hAnsi="Symbol"/>
      </w:rPr>
    </w:lvl>
    <w:lvl w:ilvl="3" w:tplc="1AEBA7FD">
      <w:start w:val="1"/>
      <w:numFmt w:val="bullet"/>
      <w:lvlText w:val="o"/>
      <w:lvlJc w:val="left"/>
      <w:pPr>
        <w:ind w:left="2998" w:hanging="360"/>
      </w:pPr>
      <w:rPr>
        <w:rFonts w:ascii="Symbol" w:hAnsi="Symbol"/>
      </w:rPr>
    </w:lvl>
    <w:lvl w:ilvl="4" w:tplc="6271143E">
      <w:start w:val="1"/>
      <w:numFmt w:val="bullet"/>
      <w:lvlText w:val="·"/>
      <w:lvlJc w:val="left"/>
      <w:pPr>
        <w:ind w:left="3718" w:hanging="360"/>
      </w:pPr>
      <w:rPr>
        <w:rFonts w:ascii="Symbol" w:hAnsi="Symbol"/>
      </w:rPr>
    </w:lvl>
    <w:lvl w:ilvl="5" w:tplc="7EABB618">
      <w:start w:val="1"/>
      <w:numFmt w:val="bullet"/>
      <w:lvlText w:val="o"/>
      <w:lvlJc w:val="left"/>
      <w:pPr>
        <w:ind w:left="4438" w:hanging="360"/>
      </w:pPr>
      <w:rPr>
        <w:rFonts w:ascii="Symbol" w:hAnsi="Symbol"/>
      </w:rPr>
    </w:lvl>
    <w:lvl w:ilvl="6" w:tplc="6BF66A9A">
      <w:start w:val="1"/>
      <w:numFmt w:val="bullet"/>
      <w:lvlText w:val="·"/>
      <w:lvlJc w:val="left"/>
      <w:pPr>
        <w:ind w:left="5158" w:hanging="360"/>
      </w:pPr>
      <w:rPr>
        <w:rFonts w:ascii="Symbol" w:hAnsi="Symbol"/>
      </w:rPr>
    </w:lvl>
    <w:lvl w:ilvl="7" w:tplc="1A4FA30D">
      <w:start w:val="1"/>
      <w:numFmt w:val="bullet"/>
      <w:lvlText w:val="o"/>
      <w:lvlJc w:val="left"/>
      <w:pPr>
        <w:ind w:left="5878" w:hanging="360"/>
      </w:pPr>
      <w:rPr>
        <w:rFonts w:ascii="Symbol" w:hAnsi="Symbol"/>
      </w:rPr>
    </w:lvl>
    <w:lvl w:ilvl="8" w:tplc="354833DF">
      <w:start w:val="1"/>
      <w:numFmt w:val="bullet"/>
      <w:lvlText w:val="·"/>
      <w:lvlJc w:val="left"/>
      <w:pPr>
        <w:ind w:left="6598" w:hanging="360"/>
      </w:pPr>
      <w:rPr>
        <w:rFonts w:ascii="Symbol" w:hAnsi="Symbol"/>
      </w:rPr>
    </w:lvl>
  </w:abstractNum>
  <w:abstractNum w:abstractNumId="33">
    <w:nsid w:val="67AB5977"/>
    <w:multiLevelType w:val="hybridMultilevel"/>
    <w:tmpl w:val="DF569BC8"/>
    <w:lvl w:ilvl="0" w:tplc="545CC9B5">
      <w:start w:val="1"/>
      <w:numFmt w:val="bullet"/>
      <w:lvlText w:val="·"/>
      <w:lvlJc w:val="left"/>
      <w:pPr>
        <w:ind w:left="1959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26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19" w:hanging="360"/>
      </w:pPr>
      <w:rPr>
        <w:rFonts w:ascii="Wingdings" w:hAnsi="Wingdings" w:hint="default"/>
      </w:rPr>
    </w:lvl>
  </w:abstractNum>
  <w:abstractNum w:abstractNumId="34">
    <w:nsid w:val="67B56555"/>
    <w:multiLevelType w:val="hybridMultilevel"/>
    <w:tmpl w:val="6E506FD6"/>
    <w:lvl w:ilvl="0" w:tplc="545CC9B5">
      <w:start w:val="1"/>
      <w:numFmt w:val="bullet"/>
      <w:lvlText w:val="·"/>
      <w:lvlJc w:val="left"/>
      <w:pPr>
        <w:ind w:left="953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35">
    <w:nsid w:val="6970FB2C"/>
    <w:multiLevelType w:val="hybridMultilevel"/>
    <w:tmpl w:val="8E2A7080"/>
    <w:lvl w:ilvl="0" w:tplc="545CC9B5">
      <w:start w:val="1"/>
      <w:numFmt w:val="bullet"/>
      <w:lvlText w:val="·"/>
      <w:lvlJc w:val="left"/>
      <w:pPr>
        <w:ind w:left="834" w:hanging="360"/>
      </w:pPr>
      <w:rPr>
        <w:rFonts w:ascii="Symbol" w:hAnsi="Symbol"/>
      </w:rPr>
    </w:lvl>
    <w:lvl w:ilvl="1" w:tplc="3C98A95F">
      <w:start w:val="1"/>
      <w:numFmt w:val="bullet"/>
      <w:lvlText w:val="o"/>
      <w:lvlJc w:val="left"/>
      <w:pPr>
        <w:ind w:left="1554" w:hanging="360"/>
      </w:pPr>
      <w:rPr>
        <w:rFonts w:ascii="Symbol" w:hAnsi="Symbol"/>
      </w:rPr>
    </w:lvl>
    <w:lvl w:ilvl="2" w:tplc="74D33052">
      <w:start w:val="1"/>
      <w:numFmt w:val="bullet"/>
      <w:lvlText w:val="·"/>
      <w:lvlJc w:val="left"/>
      <w:pPr>
        <w:ind w:left="2274" w:hanging="360"/>
      </w:pPr>
      <w:rPr>
        <w:rFonts w:ascii="Symbol" w:hAnsi="Symbol"/>
      </w:rPr>
    </w:lvl>
    <w:lvl w:ilvl="3" w:tplc="1AEBA7FD">
      <w:start w:val="1"/>
      <w:numFmt w:val="bullet"/>
      <w:lvlText w:val="o"/>
      <w:lvlJc w:val="left"/>
      <w:pPr>
        <w:ind w:left="2994" w:hanging="360"/>
      </w:pPr>
      <w:rPr>
        <w:rFonts w:ascii="Symbol" w:hAnsi="Symbol"/>
      </w:rPr>
    </w:lvl>
    <w:lvl w:ilvl="4" w:tplc="6271143E">
      <w:start w:val="1"/>
      <w:numFmt w:val="bullet"/>
      <w:lvlText w:val="·"/>
      <w:lvlJc w:val="left"/>
      <w:pPr>
        <w:ind w:left="3714" w:hanging="360"/>
      </w:pPr>
      <w:rPr>
        <w:rFonts w:ascii="Symbol" w:hAnsi="Symbol"/>
      </w:rPr>
    </w:lvl>
    <w:lvl w:ilvl="5" w:tplc="7EABB618">
      <w:start w:val="1"/>
      <w:numFmt w:val="bullet"/>
      <w:lvlText w:val="o"/>
      <w:lvlJc w:val="left"/>
      <w:pPr>
        <w:ind w:left="4434" w:hanging="360"/>
      </w:pPr>
      <w:rPr>
        <w:rFonts w:ascii="Symbol" w:hAnsi="Symbol"/>
      </w:rPr>
    </w:lvl>
    <w:lvl w:ilvl="6" w:tplc="6BF66A9A">
      <w:start w:val="1"/>
      <w:numFmt w:val="bullet"/>
      <w:lvlText w:val="·"/>
      <w:lvlJc w:val="left"/>
      <w:pPr>
        <w:ind w:left="5154" w:hanging="360"/>
      </w:pPr>
      <w:rPr>
        <w:rFonts w:ascii="Symbol" w:hAnsi="Symbol"/>
      </w:rPr>
    </w:lvl>
    <w:lvl w:ilvl="7" w:tplc="1A4FA30D">
      <w:start w:val="1"/>
      <w:numFmt w:val="bullet"/>
      <w:lvlText w:val="o"/>
      <w:lvlJc w:val="left"/>
      <w:pPr>
        <w:ind w:left="5874" w:hanging="360"/>
      </w:pPr>
      <w:rPr>
        <w:rFonts w:ascii="Symbol" w:hAnsi="Symbol"/>
      </w:rPr>
    </w:lvl>
    <w:lvl w:ilvl="8" w:tplc="354833DF">
      <w:start w:val="1"/>
      <w:numFmt w:val="bullet"/>
      <w:lvlText w:val="·"/>
      <w:lvlJc w:val="left"/>
      <w:pPr>
        <w:ind w:left="6594" w:hanging="360"/>
      </w:pPr>
      <w:rPr>
        <w:rFonts w:ascii="Symbol" w:hAnsi="Symbol"/>
      </w:rPr>
    </w:lvl>
  </w:abstractNum>
  <w:abstractNum w:abstractNumId="36">
    <w:nsid w:val="6C07199D"/>
    <w:multiLevelType w:val="hybridMultilevel"/>
    <w:tmpl w:val="8C16B662"/>
    <w:lvl w:ilvl="0" w:tplc="0419000B">
      <w:start w:val="1"/>
      <w:numFmt w:val="bullet"/>
      <w:lvlText w:val=""/>
      <w:lvlJc w:val="left"/>
      <w:pPr>
        <w:ind w:left="15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37">
    <w:nsid w:val="6E796848"/>
    <w:multiLevelType w:val="hybridMultilevel"/>
    <w:tmpl w:val="FF889C18"/>
    <w:lvl w:ilvl="0" w:tplc="545CC9B5">
      <w:start w:val="1"/>
      <w:numFmt w:val="bullet"/>
      <w:lvlText w:val="·"/>
      <w:lvlJc w:val="left"/>
      <w:pPr>
        <w:ind w:left="1184" w:hanging="360"/>
      </w:pPr>
      <w:rPr>
        <w:rFonts w:ascii="Symbol" w:hAnsi="Symbol"/>
      </w:rPr>
    </w:lvl>
    <w:lvl w:ilvl="1" w:tplc="3C98A95F">
      <w:start w:val="1"/>
      <w:numFmt w:val="bullet"/>
      <w:lvlText w:val="o"/>
      <w:lvlJc w:val="left"/>
      <w:pPr>
        <w:ind w:left="1904" w:hanging="360"/>
      </w:pPr>
      <w:rPr>
        <w:rFonts w:ascii="Symbol" w:hAnsi="Symbol"/>
      </w:rPr>
    </w:lvl>
    <w:lvl w:ilvl="2" w:tplc="74D33052">
      <w:start w:val="1"/>
      <w:numFmt w:val="bullet"/>
      <w:lvlText w:val="·"/>
      <w:lvlJc w:val="left"/>
      <w:pPr>
        <w:ind w:left="2624" w:hanging="360"/>
      </w:pPr>
      <w:rPr>
        <w:rFonts w:ascii="Symbol" w:hAnsi="Symbol"/>
      </w:rPr>
    </w:lvl>
    <w:lvl w:ilvl="3" w:tplc="1AEBA7FD">
      <w:start w:val="1"/>
      <w:numFmt w:val="bullet"/>
      <w:lvlText w:val="o"/>
      <w:lvlJc w:val="left"/>
      <w:pPr>
        <w:ind w:left="3344" w:hanging="360"/>
      </w:pPr>
      <w:rPr>
        <w:rFonts w:ascii="Symbol" w:hAnsi="Symbol"/>
      </w:rPr>
    </w:lvl>
    <w:lvl w:ilvl="4" w:tplc="6271143E">
      <w:start w:val="1"/>
      <w:numFmt w:val="bullet"/>
      <w:lvlText w:val="·"/>
      <w:lvlJc w:val="left"/>
      <w:pPr>
        <w:ind w:left="4064" w:hanging="360"/>
      </w:pPr>
      <w:rPr>
        <w:rFonts w:ascii="Symbol" w:hAnsi="Symbol"/>
      </w:rPr>
    </w:lvl>
    <w:lvl w:ilvl="5" w:tplc="7EABB618">
      <w:start w:val="1"/>
      <w:numFmt w:val="bullet"/>
      <w:lvlText w:val="o"/>
      <w:lvlJc w:val="left"/>
      <w:pPr>
        <w:ind w:left="4784" w:hanging="360"/>
      </w:pPr>
      <w:rPr>
        <w:rFonts w:ascii="Symbol" w:hAnsi="Symbol"/>
      </w:rPr>
    </w:lvl>
    <w:lvl w:ilvl="6" w:tplc="6BF66A9A">
      <w:start w:val="1"/>
      <w:numFmt w:val="bullet"/>
      <w:lvlText w:val="·"/>
      <w:lvlJc w:val="left"/>
      <w:pPr>
        <w:ind w:left="5504" w:hanging="360"/>
      </w:pPr>
      <w:rPr>
        <w:rFonts w:ascii="Symbol" w:hAnsi="Symbol"/>
      </w:rPr>
    </w:lvl>
    <w:lvl w:ilvl="7" w:tplc="1A4FA30D">
      <w:start w:val="1"/>
      <w:numFmt w:val="bullet"/>
      <w:lvlText w:val="o"/>
      <w:lvlJc w:val="left"/>
      <w:pPr>
        <w:ind w:left="6224" w:hanging="360"/>
      </w:pPr>
      <w:rPr>
        <w:rFonts w:ascii="Symbol" w:hAnsi="Symbol"/>
      </w:rPr>
    </w:lvl>
    <w:lvl w:ilvl="8" w:tplc="354833DF">
      <w:start w:val="1"/>
      <w:numFmt w:val="bullet"/>
      <w:lvlText w:val="·"/>
      <w:lvlJc w:val="left"/>
      <w:pPr>
        <w:ind w:left="6944" w:hanging="360"/>
      </w:pPr>
      <w:rPr>
        <w:rFonts w:ascii="Symbol" w:hAnsi="Symbol"/>
      </w:rPr>
    </w:lvl>
  </w:abstractNum>
  <w:abstractNum w:abstractNumId="38">
    <w:nsid w:val="754B0ED5"/>
    <w:multiLevelType w:val="hybridMultilevel"/>
    <w:tmpl w:val="519AD6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9080A2E"/>
    <w:multiLevelType w:val="hybridMultilevel"/>
    <w:tmpl w:val="8B1EA1B2"/>
    <w:lvl w:ilvl="0" w:tplc="04190001">
      <w:start w:val="1"/>
      <w:numFmt w:val="bullet"/>
      <w:lvlText w:val=""/>
      <w:lvlJc w:val="left"/>
      <w:pPr>
        <w:ind w:left="9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40">
    <w:nsid w:val="7B9009FD"/>
    <w:multiLevelType w:val="multilevel"/>
    <w:tmpl w:val="B41E63A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6"/>
  </w:num>
  <w:num w:numId="2">
    <w:abstractNumId w:val="23"/>
  </w:num>
  <w:num w:numId="3">
    <w:abstractNumId w:val="5"/>
  </w:num>
  <w:num w:numId="4">
    <w:abstractNumId w:val="26"/>
  </w:num>
  <w:num w:numId="5">
    <w:abstractNumId w:val="21"/>
  </w:num>
  <w:num w:numId="6">
    <w:abstractNumId w:val="19"/>
  </w:num>
  <w:num w:numId="7">
    <w:abstractNumId w:val="20"/>
  </w:num>
  <w:num w:numId="8">
    <w:abstractNumId w:val="27"/>
  </w:num>
  <w:num w:numId="9">
    <w:abstractNumId w:val="37"/>
  </w:num>
  <w:num w:numId="10">
    <w:abstractNumId w:val="9"/>
  </w:num>
  <w:num w:numId="11">
    <w:abstractNumId w:val="32"/>
  </w:num>
  <w:num w:numId="12">
    <w:abstractNumId w:val="25"/>
  </w:num>
  <w:num w:numId="13">
    <w:abstractNumId w:val="35"/>
  </w:num>
  <w:num w:numId="14">
    <w:abstractNumId w:val="7"/>
  </w:num>
  <w:num w:numId="15">
    <w:abstractNumId w:val="14"/>
  </w:num>
  <w:num w:numId="16">
    <w:abstractNumId w:val="24"/>
  </w:num>
  <w:num w:numId="17">
    <w:abstractNumId w:val="1"/>
  </w:num>
  <w:num w:numId="18">
    <w:abstractNumId w:val="3"/>
  </w:num>
  <w:num w:numId="19">
    <w:abstractNumId w:val="36"/>
  </w:num>
  <w:num w:numId="20">
    <w:abstractNumId w:val="12"/>
  </w:num>
  <w:num w:numId="21">
    <w:abstractNumId w:val="22"/>
  </w:num>
  <w:num w:numId="22">
    <w:abstractNumId w:val="40"/>
  </w:num>
  <w:num w:numId="23">
    <w:abstractNumId w:val="8"/>
  </w:num>
  <w:num w:numId="24">
    <w:abstractNumId w:val="30"/>
  </w:num>
  <w:num w:numId="25">
    <w:abstractNumId w:val="13"/>
  </w:num>
  <w:num w:numId="26">
    <w:abstractNumId w:val="29"/>
  </w:num>
  <w:num w:numId="27">
    <w:abstractNumId w:val="16"/>
  </w:num>
  <w:num w:numId="28">
    <w:abstractNumId w:val="38"/>
  </w:num>
  <w:num w:numId="29">
    <w:abstractNumId w:val="39"/>
  </w:num>
  <w:num w:numId="30">
    <w:abstractNumId w:val="15"/>
  </w:num>
  <w:num w:numId="31">
    <w:abstractNumId w:val="18"/>
  </w:num>
  <w:num w:numId="32">
    <w:abstractNumId w:val="17"/>
  </w:num>
  <w:num w:numId="33">
    <w:abstractNumId w:val="31"/>
  </w:num>
  <w:num w:numId="34">
    <w:abstractNumId w:val="11"/>
  </w:num>
  <w:num w:numId="35">
    <w:abstractNumId w:val="0"/>
  </w:num>
  <w:num w:numId="36">
    <w:abstractNumId w:val="34"/>
  </w:num>
  <w:num w:numId="37">
    <w:abstractNumId w:val="4"/>
  </w:num>
  <w:num w:numId="38">
    <w:abstractNumId w:val="10"/>
  </w:num>
  <w:num w:numId="39">
    <w:abstractNumId w:val="33"/>
  </w:num>
  <w:num w:numId="40">
    <w:abstractNumId w:val="28"/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EBE"/>
    <w:rsid w:val="00026EE8"/>
    <w:rsid w:val="00053FD2"/>
    <w:rsid w:val="000C259A"/>
    <w:rsid w:val="001A02A3"/>
    <w:rsid w:val="00243B10"/>
    <w:rsid w:val="00245740"/>
    <w:rsid w:val="00490EBE"/>
    <w:rsid w:val="004917D2"/>
    <w:rsid w:val="00572B25"/>
    <w:rsid w:val="005E0556"/>
    <w:rsid w:val="00657028"/>
    <w:rsid w:val="0069621D"/>
    <w:rsid w:val="006B4B1D"/>
    <w:rsid w:val="006C3006"/>
    <w:rsid w:val="008C2FFE"/>
    <w:rsid w:val="008D0CCA"/>
    <w:rsid w:val="00B3137C"/>
    <w:rsid w:val="00B67160"/>
    <w:rsid w:val="00B8573C"/>
    <w:rsid w:val="00BD663F"/>
    <w:rsid w:val="00CB20EE"/>
    <w:rsid w:val="00D70BCF"/>
    <w:rsid w:val="00DA66E2"/>
    <w:rsid w:val="00DB46AD"/>
    <w:rsid w:val="00F17637"/>
    <w:rsid w:val="00FE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7D2"/>
    <w:pPr>
      <w:widowControl w:val="0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1">
    <w:name w:val="heading 1"/>
    <w:basedOn w:val="a"/>
    <w:link w:val="10"/>
    <w:qFormat/>
    <w:rsid w:val="00657028"/>
    <w:pPr>
      <w:ind w:left="114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702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qFormat/>
    <w:rsid w:val="00657028"/>
    <w:rPr>
      <w:sz w:val="28"/>
    </w:rPr>
  </w:style>
  <w:style w:type="character" w:customStyle="1" w:styleId="a4">
    <w:name w:val="Основной текст Знак"/>
    <w:basedOn w:val="a0"/>
    <w:link w:val="a3"/>
    <w:rsid w:val="0065702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Title"/>
    <w:basedOn w:val="a"/>
    <w:link w:val="a6"/>
    <w:qFormat/>
    <w:rsid w:val="00657028"/>
    <w:pPr>
      <w:spacing w:before="234"/>
      <w:ind w:left="651" w:right="896"/>
      <w:jc w:val="center"/>
    </w:pPr>
    <w:rPr>
      <w:sz w:val="36"/>
    </w:rPr>
  </w:style>
  <w:style w:type="character" w:customStyle="1" w:styleId="a6">
    <w:name w:val="Название Знак"/>
    <w:basedOn w:val="a0"/>
    <w:link w:val="a5"/>
    <w:rsid w:val="00657028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7">
    <w:name w:val="List Paragraph"/>
    <w:basedOn w:val="a"/>
    <w:qFormat/>
    <w:rsid w:val="00657028"/>
    <w:pPr>
      <w:ind w:left="116" w:firstLine="709"/>
    </w:pPr>
  </w:style>
  <w:style w:type="paragraph" w:customStyle="1" w:styleId="TableParagraph">
    <w:name w:val="Table Paragraph"/>
    <w:basedOn w:val="a"/>
    <w:qFormat/>
    <w:rsid w:val="00657028"/>
    <w:pPr>
      <w:ind w:left="126"/>
    </w:pPr>
  </w:style>
  <w:style w:type="character" w:styleId="a8">
    <w:name w:val="Hyperlink"/>
    <w:rsid w:val="00657028"/>
    <w:rPr>
      <w:color w:val="0000FF"/>
      <w:u w:val="single"/>
    </w:rPr>
  </w:style>
  <w:style w:type="table" w:customStyle="1" w:styleId="TableNormal1">
    <w:name w:val="Table Normal1"/>
    <w:semiHidden/>
    <w:qFormat/>
    <w:rsid w:val="00657028"/>
    <w:pPr>
      <w:widowControl w:val="0"/>
      <w:spacing w:after="0"/>
    </w:pPr>
    <w:rPr>
      <w:rFonts w:ascii="Calibri" w:eastAsia="Times New Roman" w:hAnsi="Calibri" w:cs="Times New Roman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9">
    <w:name w:val="Table Grid"/>
    <w:basedOn w:val="a1"/>
    <w:uiPriority w:val="39"/>
    <w:rsid w:val="00657028"/>
    <w:pPr>
      <w:widowControl w:val="0"/>
      <w:spacing w:after="0"/>
    </w:pPr>
    <w:rPr>
      <w:rFonts w:ascii="Calibri" w:eastAsia="Times New Roman" w:hAnsi="Calibri" w:cs="Times New Roman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657028"/>
    <w:pPr>
      <w:widowControl w:val="0"/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053FD2"/>
    <w:pPr>
      <w:tabs>
        <w:tab w:val="center" w:pos="4677"/>
        <w:tab w:val="right" w:pos="9355"/>
      </w:tabs>
      <w:spacing w:after="0"/>
    </w:pPr>
  </w:style>
  <w:style w:type="character" w:customStyle="1" w:styleId="ac">
    <w:name w:val="Верхний колонтитул Знак"/>
    <w:basedOn w:val="a0"/>
    <w:link w:val="ab"/>
    <w:uiPriority w:val="99"/>
    <w:rsid w:val="00053FD2"/>
    <w:rPr>
      <w:rFonts w:ascii="Times New Roman" w:eastAsia="Times New Roman" w:hAnsi="Times New Roman" w:cs="Times New Roman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053FD2"/>
    <w:pPr>
      <w:tabs>
        <w:tab w:val="center" w:pos="4677"/>
        <w:tab w:val="right" w:pos="9355"/>
      </w:tabs>
      <w:spacing w:after="0"/>
    </w:pPr>
  </w:style>
  <w:style w:type="character" w:customStyle="1" w:styleId="ae">
    <w:name w:val="Нижний колонтитул Знак"/>
    <w:basedOn w:val="a0"/>
    <w:link w:val="ad"/>
    <w:uiPriority w:val="99"/>
    <w:rsid w:val="00053FD2"/>
    <w:rPr>
      <w:rFonts w:ascii="Times New Roman" w:eastAsia="Times New Roman" w:hAnsi="Times New Rom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7D2"/>
    <w:pPr>
      <w:widowControl w:val="0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1">
    <w:name w:val="heading 1"/>
    <w:basedOn w:val="a"/>
    <w:link w:val="10"/>
    <w:qFormat/>
    <w:rsid w:val="00657028"/>
    <w:pPr>
      <w:ind w:left="114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702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qFormat/>
    <w:rsid w:val="00657028"/>
    <w:rPr>
      <w:sz w:val="28"/>
    </w:rPr>
  </w:style>
  <w:style w:type="character" w:customStyle="1" w:styleId="a4">
    <w:name w:val="Основной текст Знак"/>
    <w:basedOn w:val="a0"/>
    <w:link w:val="a3"/>
    <w:rsid w:val="0065702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Title"/>
    <w:basedOn w:val="a"/>
    <w:link w:val="a6"/>
    <w:qFormat/>
    <w:rsid w:val="00657028"/>
    <w:pPr>
      <w:spacing w:before="234"/>
      <w:ind w:left="651" w:right="896"/>
      <w:jc w:val="center"/>
    </w:pPr>
    <w:rPr>
      <w:sz w:val="36"/>
    </w:rPr>
  </w:style>
  <w:style w:type="character" w:customStyle="1" w:styleId="a6">
    <w:name w:val="Название Знак"/>
    <w:basedOn w:val="a0"/>
    <w:link w:val="a5"/>
    <w:rsid w:val="00657028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7">
    <w:name w:val="List Paragraph"/>
    <w:basedOn w:val="a"/>
    <w:qFormat/>
    <w:rsid w:val="00657028"/>
    <w:pPr>
      <w:ind w:left="116" w:firstLine="709"/>
    </w:pPr>
  </w:style>
  <w:style w:type="paragraph" w:customStyle="1" w:styleId="TableParagraph">
    <w:name w:val="Table Paragraph"/>
    <w:basedOn w:val="a"/>
    <w:qFormat/>
    <w:rsid w:val="00657028"/>
    <w:pPr>
      <w:ind w:left="126"/>
    </w:pPr>
  </w:style>
  <w:style w:type="character" w:styleId="a8">
    <w:name w:val="Hyperlink"/>
    <w:rsid w:val="00657028"/>
    <w:rPr>
      <w:color w:val="0000FF"/>
      <w:u w:val="single"/>
    </w:rPr>
  </w:style>
  <w:style w:type="table" w:customStyle="1" w:styleId="TableNormal1">
    <w:name w:val="Table Normal1"/>
    <w:semiHidden/>
    <w:qFormat/>
    <w:rsid w:val="00657028"/>
    <w:pPr>
      <w:widowControl w:val="0"/>
      <w:spacing w:after="0"/>
    </w:pPr>
    <w:rPr>
      <w:rFonts w:ascii="Calibri" w:eastAsia="Times New Roman" w:hAnsi="Calibri" w:cs="Times New Roman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9">
    <w:name w:val="Table Grid"/>
    <w:basedOn w:val="a1"/>
    <w:uiPriority w:val="39"/>
    <w:rsid w:val="00657028"/>
    <w:pPr>
      <w:widowControl w:val="0"/>
      <w:spacing w:after="0"/>
    </w:pPr>
    <w:rPr>
      <w:rFonts w:ascii="Calibri" w:eastAsia="Times New Roman" w:hAnsi="Calibri" w:cs="Times New Roman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657028"/>
    <w:pPr>
      <w:widowControl w:val="0"/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053FD2"/>
    <w:pPr>
      <w:tabs>
        <w:tab w:val="center" w:pos="4677"/>
        <w:tab w:val="right" w:pos="9355"/>
      </w:tabs>
      <w:spacing w:after="0"/>
    </w:pPr>
  </w:style>
  <w:style w:type="character" w:customStyle="1" w:styleId="ac">
    <w:name w:val="Верхний колонтитул Знак"/>
    <w:basedOn w:val="a0"/>
    <w:link w:val="ab"/>
    <w:uiPriority w:val="99"/>
    <w:rsid w:val="00053FD2"/>
    <w:rPr>
      <w:rFonts w:ascii="Times New Roman" w:eastAsia="Times New Roman" w:hAnsi="Times New Roman" w:cs="Times New Roman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053FD2"/>
    <w:pPr>
      <w:tabs>
        <w:tab w:val="center" w:pos="4677"/>
        <w:tab w:val="right" w:pos="9355"/>
      </w:tabs>
      <w:spacing w:after="0"/>
    </w:pPr>
  </w:style>
  <w:style w:type="character" w:customStyle="1" w:styleId="ae">
    <w:name w:val="Нижний колонтитул Знак"/>
    <w:basedOn w:val="a0"/>
    <w:link w:val="ad"/>
    <w:uiPriority w:val="99"/>
    <w:rsid w:val="00053FD2"/>
    <w:rPr>
      <w:rFonts w:ascii="Times New Roman" w:eastAsia="Times New Roman" w:hAnsi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sedi.org.ru/" TargetMode="External"/><Relationship Id="rId13" Type="http://schemas.openxmlformats.org/officeDocument/2006/relationships/hyperlink" Target="mailto:info@sosedi.org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sosedi.org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youtube.com/audiolibrary/music?nv=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sosedi.org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osedi.org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1463</Words>
  <Characters>8342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4</cp:revision>
  <dcterms:created xsi:type="dcterms:W3CDTF">2020-10-25T17:47:00Z</dcterms:created>
  <dcterms:modified xsi:type="dcterms:W3CDTF">2020-10-26T13:55:00Z</dcterms:modified>
</cp:coreProperties>
</file>